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4196D" w:rsidRPr="004A5AE1" w:rsidRDefault="00D4196D" w:rsidP="004A5AE1">
      <w:pPr>
        <w:pStyle w:val="a3"/>
        <w:shd w:val="clear" w:color="auto" w:fill="FFFFFF"/>
        <w:spacing w:before="0" w:beforeAutospacing="0" w:after="0" w:afterAutospacing="0"/>
        <w:jc w:val="center"/>
        <w:textAlignment w:val="baseline"/>
        <w:rPr>
          <w:rStyle w:val="a4"/>
          <w:i/>
          <w:iCs/>
          <w:color w:val="000000" w:themeColor="text1"/>
          <w:bdr w:val="none" w:sz="0" w:space="0" w:color="auto" w:frame="1"/>
        </w:rPr>
      </w:pPr>
      <w:r w:rsidRPr="004A5AE1">
        <w:rPr>
          <w:rStyle w:val="a4"/>
          <w:i/>
          <w:iCs/>
          <w:color w:val="000000" w:themeColor="text1"/>
          <w:bdr w:val="none" w:sz="0" w:space="0" w:color="auto" w:frame="1"/>
        </w:rPr>
        <w:t>КОНТРОЛЬНА РОБОТА</w:t>
      </w:r>
      <w:r w:rsidR="003267A7" w:rsidRPr="004A5AE1">
        <w:rPr>
          <w:rStyle w:val="a4"/>
          <w:i/>
          <w:iCs/>
          <w:color w:val="000000" w:themeColor="text1"/>
          <w:bdr w:val="none" w:sz="0" w:space="0" w:color="auto" w:frame="1"/>
        </w:rPr>
        <w:t xml:space="preserve">    </w:t>
      </w:r>
      <w:r w:rsidRPr="004A5AE1">
        <w:rPr>
          <w:rStyle w:val="a4"/>
          <w:i/>
          <w:iCs/>
          <w:color w:val="000000" w:themeColor="text1"/>
          <w:bdr w:val="none" w:sz="0" w:space="0" w:color="auto" w:frame="1"/>
        </w:rPr>
        <w:t>З ГЕОГРАФІЇ</w:t>
      </w:r>
      <w:r w:rsidR="003267A7" w:rsidRPr="004A5AE1">
        <w:rPr>
          <w:rStyle w:val="a4"/>
          <w:i/>
          <w:iCs/>
          <w:color w:val="000000" w:themeColor="text1"/>
          <w:bdr w:val="none" w:sz="0" w:space="0" w:color="auto" w:frame="1"/>
        </w:rPr>
        <w:t xml:space="preserve">             за ІІ семестр</w:t>
      </w:r>
    </w:p>
    <w:p w:rsidR="003267A7" w:rsidRPr="004A5AE1" w:rsidRDefault="003267A7" w:rsidP="004A5AE1">
      <w:pPr>
        <w:pStyle w:val="a3"/>
        <w:shd w:val="clear" w:color="auto" w:fill="FFFFFF"/>
        <w:spacing w:before="0" w:beforeAutospacing="0" w:after="0" w:afterAutospacing="0"/>
        <w:jc w:val="center"/>
        <w:textAlignment w:val="baseline"/>
        <w:rPr>
          <w:rStyle w:val="a4"/>
          <w:b w:val="0"/>
          <w:i/>
          <w:iCs/>
          <w:color w:val="000000" w:themeColor="text1"/>
          <w:bdr w:val="none" w:sz="0" w:space="0" w:color="auto" w:frame="1"/>
        </w:rPr>
      </w:pPr>
      <w:r w:rsidRPr="004A5AE1">
        <w:rPr>
          <w:rStyle w:val="a4"/>
          <w:b w:val="0"/>
          <w:i/>
          <w:iCs/>
          <w:color w:val="000000" w:themeColor="text1"/>
          <w:bdr w:val="none" w:sz="0" w:space="0" w:color="auto" w:frame="1"/>
        </w:rPr>
        <w:t>за темами: «</w:t>
      </w:r>
      <w:r w:rsidRPr="004A5AE1">
        <w:rPr>
          <w:rStyle w:val="a4"/>
          <w:b w:val="0"/>
          <w:i/>
          <w:iCs/>
          <w:color w:val="000000" w:themeColor="text1"/>
          <w:bdr w:val="none" w:sz="0" w:space="0" w:color="auto" w:frame="1"/>
        </w:rPr>
        <w:t>Атмосфера»,</w:t>
      </w:r>
      <w:r w:rsidRPr="004A5AE1">
        <w:rPr>
          <w:rStyle w:val="a4"/>
          <w:b w:val="0"/>
          <w:i/>
          <w:iCs/>
          <w:color w:val="000000" w:themeColor="text1"/>
          <w:bdr w:val="none" w:sz="0" w:space="0" w:color="auto" w:frame="1"/>
        </w:rPr>
        <w:t xml:space="preserve"> «</w:t>
      </w:r>
      <w:r w:rsidR="00546E91" w:rsidRPr="004A5AE1">
        <w:rPr>
          <w:rStyle w:val="a4"/>
          <w:b w:val="0"/>
          <w:i/>
          <w:iCs/>
          <w:color w:val="000000" w:themeColor="text1"/>
          <w:bdr w:val="none" w:sz="0" w:space="0" w:color="auto" w:frame="1"/>
        </w:rPr>
        <w:t xml:space="preserve"> Г</w:t>
      </w:r>
      <w:r w:rsidRPr="004A5AE1">
        <w:rPr>
          <w:rStyle w:val="a4"/>
          <w:b w:val="0"/>
          <w:i/>
          <w:iCs/>
          <w:color w:val="000000" w:themeColor="text1"/>
          <w:bdr w:val="none" w:sz="0" w:space="0" w:color="auto" w:frame="1"/>
        </w:rPr>
        <w:t>ідросфера», «Біосфера», «Природні комплекси», «Антропосфера»</w:t>
      </w:r>
    </w:p>
    <w:p w:rsidR="00D4196D" w:rsidRPr="004A5AE1" w:rsidRDefault="00D4196D" w:rsidP="004A5AE1">
      <w:pPr>
        <w:pStyle w:val="a3"/>
        <w:shd w:val="clear" w:color="auto" w:fill="FFFFFF"/>
        <w:spacing w:before="0" w:beforeAutospacing="0" w:after="0" w:afterAutospacing="0"/>
        <w:textAlignment w:val="baseline"/>
        <w:rPr>
          <w:rStyle w:val="a4"/>
          <w:i/>
          <w:iCs/>
          <w:color w:val="000000" w:themeColor="text1"/>
          <w:bdr w:val="none" w:sz="0" w:space="0" w:color="auto" w:frame="1"/>
        </w:rPr>
      </w:pPr>
      <w:bookmarkStart w:id="0" w:name="_Hlk195452455"/>
      <w:r w:rsidRPr="004A5AE1">
        <w:rPr>
          <w:rStyle w:val="a4"/>
          <w:i/>
          <w:iCs/>
          <w:color w:val="000000" w:themeColor="text1"/>
          <w:bdr w:val="none" w:sz="0" w:space="0" w:color="auto" w:frame="1"/>
        </w:rPr>
        <w:t>учня (учениці) 6</w:t>
      </w:r>
      <w:r w:rsidR="003267A7" w:rsidRPr="004A5AE1">
        <w:rPr>
          <w:rStyle w:val="a4"/>
          <w:i/>
          <w:iCs/>
          <w:color w:val="000000" w:themeColor="text1"/>
          <w:bdr w:val="none" w:sz="0" w:space="0" w:color="auto" w:frame="1"/>
        </w:rPr>
        <w:t xml:space="preserve">   </w:t>
      </w:r>
      <w:r w:rsidRPr="004A5AE1">
        <w:rPr>
          <w:rStyle w:val="a4"/>
          <w:i/>
          <w:iCs/>
          <w:color w:val="000000" w:themeColor="text1"/>
          <w:bdr w:val="none" w:sz="0" w:space="0" w:color="auto" w:frame="1"/>
        </w:rPr>
        <w:t xml:space="preserve">класу </w:t>
      </w:r>
      <w:r w:rsidR="003267A7" w:rsidRPr="004A5AE1">
        <w:rPr>
          <w:rStyle w:val="a4"/>
          <w:i/>
          <w:iCs/>
          <w:color w:val="000000" w:themeColor="text1"/>
          <w:bdr w:val="none" w:sz="0" w:space="0" w:color="auto" w:frame="1"/>
        </w:rPr>
        <w:t xml:space="preserve">       </w:t>
      </w:r>
      <w:proofErr w:type="spellStart"/>
      <w:r w:rsidR="003267A7" w:rsidRPr="004A5AE1">
        <w:rPr>
          <w:rStyle w:val="a4"/>
          <w:i/>
          <w:iCs/>
          <w:color w:val="000000" w:themeColor="text1"/>
          <w:bdr w:val="none" w:sz="0" w:space="0" w:color="auto" w:frame="1"/>
        </w:rPr>
        <w:t>Варварівського</w:t>
      </w:r>
      <w:proofErr w:type="spellEnd"/>
      <w:r w:rsidR="003267A7" w:rsidRPr="004A5AE1">
        <w:rPr>
          <w:rStyle w:val="a4"/>
          <w:i/>
          <w:iCs/>
          <w:color w:val="000000" w:themeColor="text1"/>
          <w:bdr w:val="none" w:sz="0" w:space="0" w:color="auto" w:frame="1"/>
        </w:rPr>
        <w:t xml:space="preserve"> л</w:t>
      </w:r>
      <w:r w:rsidRPr="004A5AE1">
        <w:rPr>
          <w:rStyle w:val="a4"/>
          <w:i/>
          <w:iCs/>
          <w:color w:val="000000" w:themeColor="text1"/>
          <w:bdr w:val="none" w:sz="0" w:space="0" w:color="auto" w:frame="1"/>
        </w:rPr>
        <w:t xml:space="preserve">іцею </w:t>
      </w:r>
    </w:p>
    <w:p w:rsidR="003267A7" w:rsidRPr="004A5AE1" w:rsidRDefault="003267A7" w:rsidP="004A5AE1">
      <w:pPr>
        <w:pStyle w:val="a3"/>
        <w:shd w:val="clear" w:color="auto" w:fill="FFFFFF"/>
        <w:spacing w:before="0" w:beforeAutospacing="0" w:after="0" w:afterAutospacing="0"/>
        <w:textAlignment w:val="baseline"/>
        <w:rPr>
          <w:rStyle w:val="a4"/>
          <w:i/>
          <w:iCs/>
          <w:color w:val="000000" w:themeColor="text1"/>
          <w:bdr w:val="none" w:sz="0" w:space="0" w:color="auto" w:frame="1"/>
        </w:rPr>
      </w:pPr>
    </w:p>
    <w:p w:rsidR="00D4196D" w:rsidRPr="004A5AE1" w:rsidRDefault="00D4196D" w:rsidP="004A5AE1">
      <w:pPr>
        <w:pStyle w:val="a3"/>
        <w:shd w:val="clear" w:color="auto" w:fill="FFFFFF"/>
        <w:spacing w:before="0" w:beforeAutospacing="0" w:after="0" w:afterAutospacing="0"/>
        <w:textAlignment w:val="baseline"/>
        <w:rPr>
          <w:rStyle w:val="a4"/>
          <w:i/>
          <w:iCs/>
          <w:color w:val="000000" w:themeColor="text1"/>
          <w:bdr w:val="none" w:sz="0" w:space="0" w:color="auto" w:frame="1"/>
        </w:rPr>
      </w:pPr>
      <w:r w:rsidRPr="004A5AE1">
        <w:rPr>
          <w:rStyle w:val="a4"/>
          <w:i/>
          <w:iCs/>
          <w:color w:val="000000" w:themeColor="text1"/>
          <w:bdr w:val="none" w:sz="0" w:space="0" w:color="auto" w:frame="1"/>
        </w:rPr>
        <w:t>______________________________________________</w:t>
      </w:r>
    </w:p>
    <w:p w:rsidR="00D4196D" w:rsidRDefault="00D4196D" w:rsidP="004A5AE1">
      <w:pPr>
        <w:pStyle w:val="a3"/>
        <w:shd w:val="clear" w:color="auto" w:fill="FFFFFF"/>
        <w:spacing w:before="0" w:beforeAutospacing="0" w:after="0" w:afterAutospacing="0"/>
        <w:textAlignment w:val="baseline"/>
        <w:rPr>
          <w:color w:val="000000" w:themeColor="text1"/>
        </w:rPr>
      </w:pPr>
      <w:r w:rsidRPr="004A5AE1">
        <w:rPr>
          <w:color w:val="000000" w:themeColor="text1"/>
        </w:rPr>
        <w:tab/>
      </w:r>
      <w:r w:rsidRPr="004A5AE1">
        <w:rPr>
          <w:color w:val="000000" w:themeColor="text1"/>
        </w:rPr>
        <w:tab/>
      </w:r>
      <w:r w:rsidRPr="004A5AE1">
        <w:rPr>
          <w:color w:val="000000" w:themeColor="text1"/>
        </w:rPr>
        <w:tab/>
        <w:t>(ПІ в родовому відмінку)</w:t>
      </w:r>
    </w:p>
    <w:p w:rsidR="004A5AE1" w:rsidRPr="004A5AE1" w:rsidRDefault="004A5AE1" w:rsidP="004A5AE1">
      <w:pPr>
        <w:pStyle w:val="a3"/>
        <w:shd w:val="clear" w:color="auto" w:fill="FFFFFF"/>
        <w:spacing w:before="0" w:beforeAutospacing="0" w:after="0" w:afterAutospacing="0"/>
        <w:textAlignment w:val="baseline"/>
        <w:rPr>
          <w:color w:val="000000" w:themeColor="text1"/>
        </w:rPr>
      </w:pPr>
    </w:p>
    <w:bookmarkEnd w:id="0"/>
    <w:p w:rsidR="00D4196D" w:rsidRPr="004A5AE1" w:rsidRDefault="00D4196D" w:rsidP="004A5AE1">
      <w:pPr>
        <w:pStyle w:val="a6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4A5AE1">
        <w:rPr>
          <w:rFonts w:ascii="Times New Roman" w:hAnsi="Times New Roman" w:cs="Times New Roman"/>
          <w:b/>
          <w:bCs/>
          <w:sz w:val="24"/>
          <w:szCs w:val="24"/>
        </w:rPr>
        <w:t>ГР 1. «Проводить дослідження природи»</w:t>
      </w:r>
    </w:p>
    <w:p w:rsidR="00D4196D" w:rsidRPr="004A5AE1" w:rsidRDefault="00546E91" w:rsidP="004A5AE1">
      <w:pPr>
        <w:pStyle w:val="a6"/>
        <w:rPr>
          <w:rFonts w:ascii="Times New Roman" w:hAnsi="Times New Roman" w:cs="Times New Roman"/>
          <w:sz w:val="24"/>
          <w:szCs w:val="24"/>
        </w:rPr>
      </w:pPr>
      <w:r w:rsidRPr="004A5AE1">
        <w:rPr>
          <w:rFonts w:ascii="Times New Roman" w:hAnsi="Times New Roman" w:cs="Times New Roman"/>
          <w:sz w:val="24"/>
          <w:szCs w:val="24"/>
        </w:rPr>
        <w:t>Кожне завдання – 3 бали.</w:t>
      </w:r>
    </w:p>
    <w:p w:rsidR="004A5AE1" w:rsidRDefault="00546E91" w:rsidP="00E428C8">
      <w:pPr>
        <w:pStyle w:val="a6"/>
        <w:rPr>
          <w:rFonts w:ascii="Times New Roman" w:hAnsi="Times New Roman" w:cs="Times New Roman"/>
          <w:b/>
          <w:bCs/>
          <w:sz w:val="24"/>
          <w:szCs w:val="24"/>
          <w:lang w:val="ru-RU"/>
        </w:rPr>
      </w:pPr>
      <w:r w:rsidRPr="004A5AE1">
        <w:rPr>
          <w:rFonts w:ascii="Times New Roman" w:hAnsi="Times New Roman" w:cs="Times New Roman"/>
          <w:b/>
          <w:sz w:val="24"/>
          <w:szCs w:val="24"/>
        </w:rPr>
        <w:t>1.</w:t>
      </w:r>
      <w:r w:rsidRPr="004A5AE1">
        <w:rPr>
          <w:rFonts w:ascii="Times New Roman" w:hAnsi="Times New Roman" w:cs="Times New Roman"/>
          <w:b/>
          <w:bCs/>
          <w:sz w:val="24"/>
          <w:szCs w:val="24"/>
          <w:lang w:val="ru-RU"/>
        </w:rPr>
        <w:t xml:space="preserve"> </w:t>
      </w:r>
      <w:r w:rsidR="00E428C8" w:rsidRPr="00E428C8">
        <w:rPr>
          <w:rFonts w:ascii="Times New Roman" w:hAnsi="Times New Roman" w:cs="Times New Roman"/>
          <w:b/>
          <w:bCs/>
          <w:sz w:val="24"/>
          <w:szCs w:val="24"/>
          <w:lang w:val="ru-RU"/>
        </w:rPr>
        <w:t xml:space="preserve">3. За </w:t>
      </w:r>
      <w:proofErr w:type="spellStart"/>
      <w:r w:rsidR="00E428C8" w:rsidRPr="00E428C8">
        <w:rPr>
          <w:rFonts w:ascii="Times New Roman" w:hAnsi="Times New Roman" w:cs="Times New Roman"/>
          <w:b/>
          <w:bCs/>
          <w:sz w:val="24"/>
          <w:szCs w:val="24"/>
          <w:lang w:val="ru-RU"/>
        </w:rPr>
        <w:t>допомогою</w:t>
      </w:r>
      <w:proofErr w:type="spellEnd"/>
      <w:r w:rsidR="00E428C8" w:rsidRPr="00E428C8">
        <w:rPr>
          <w:rFonts w:ascii="Times New Roman" w:hAnsi="Times New Roman" w:cs="Times New Roman"/>
          <w:b/>
          <w:bCs/>
          <w:sz w:val="24"/>
          <w:szCs w:val="24"/>
          <w:lang w:val="ru-RU"/>
        </w:rPr>
        <w:t xml:space="preserve"> </w:t>
      </w:r>
      <w:proofErr w:type="spellStart"/>
      <w:r w:rsidR="00E428C8" w:rsidRPr="00E428C8">
        <w:rPr>
          <w:rFonts w:ascii="Times New Roman" w:hAnsi="Times New Roman" w:cs="Times New Roman"/>
          <w:b/>
          <w:bCs/>
          <w:sz w:val="24"/>
          <w:szCs w:val="24"/>
          <w:lang w:val="ru-RU"/>
        </w:rPr>
        <w:t>карти</w:t>
      </w:r>
      <w:proofErr w:type="spellEnd"/>
      <w:r w:rsidR="00E428C8" w:rsidRPr="00E428C8">
        <w:rPr>
          <w:rFonts w:ascii="Times New Roman" w:hAnsi="Times New Roman" w:cs="Times New Roman"/>
          <w:b/>
          <w:bCs/>
          <w:sz w:val="24"/>
          <w:szCs w:val="24"/>
          <w:lang w:val="ru-RU"/>
        </w:rPr>
        <w:t xml:space="preserve"> атласу «</w:t>
      </w:r>
      <w:proofErr w:type="spellStart"/>
      <w:r w:rsidR="00E428C8" w:rsidRPr="00E428C8">
        <w:rPr>
          <w:rFonts w:ascii="Times New Roman" w:hAnsi="Times New Roman" w:cs="Times New Roman"/>
          <w:b/>
          <w:bCs/>
          <w:sz w:val="24"/>
          <w:szCs w:val="24"/>
          <w:lang w:val="ru-RU"/>
        </w:rPr>
        <w:t>Кліматична</w:t>
      </w:r>
      <w:proofErr w:type="spellEnd"/>
      <w:r w:rsidR="00E428C8" w:rsidRPr="00E428C8">
        <w:rPr>
          <w:rFonts w:ascii="Times New Roman" w:hAnsi="Times New Roman" w:cs="Times New Roman"/>
          <w:b/>
          <w:bCs/>
          <w:sz w:val="24"/>
          <w:szCs w:val="24"/>
          <w:lang w:val="ru-RU"/>
        </w:rPr>
        <w:t xml:space="preserve"> карта </w:t>
      </w:r>
      <w:proofErr w:type="spellStart"/>
      <w:r w:rsidR="00E428C8" w:rsidRPr="00E428C8">
        <w:rPr>
          <w:rFonts w:ascii="Times New Roman" w:hAnsi="Times New Roman" w:cs="Times New Roman"/>
          <w:b/>
          <w:bCs/>
          <w:sz w:val="24"/>
          <w:szCs w:val="24"/>
          <w:lang w:val="ru-RU"/>
        </w:rPr>
        <w:t>світу</w:t>
      </w:r>
      <w:proofErr w:type="spellEnd"/>
      <w:r w:rsidR="00E428C8" w:rsidRPr="00E428C8">
        <w:rPr>
          <w:rFonts w:ascii="Times New Roman" w:hAnsi="Times New Roman" w:cs="Times New Roman"/>
          <w:b/>
          <w:bCs/>
          <w:sz w:val="24"/>
          <w:szCs w:val="24"/>
          <w:lang w:val="ru-RU"/>
        </w:rPr>
        <w:t xml:space="preserve">» </w:t>
      </w:r>
      <w:proofErr w:type="spellStart"/>
      <w:r w:rsidR="00E428C8" w:rsidRPr="00E428C8">
        <w:rPr>
          <w:rFonts w:ascii="Times New Roman" w:hAnsi="Times New Roman" w:cs="Times New Roman"/>
          <w:b/>
          <w:bCs/>
          <w:sz w:val="24"/>
          <w:szCs w:val="24"/>
          <w:lang w:val="ru-RU"/>
        </w:rPr>
        <w:t>визнач</w:t>
      </w:r>
      <w:proofErr w:type="spellEnd"/>
      <w:r w:rsidR="00E428C8" w:rsidRPr="00E428C8">
        <w:rPr>
          <w:rFonts w:ascii="Times New Roman" w:hAnsi="Times New Roman" w:cs="Times New Roman"/>
          <w:b/>
          <w:bCs/>
          <w:sz w:val="24"/>
          <w:szCs w:val="24"/>
          <w:lang w:val="ru-RU"/>
        </w:rPr>
        <w:t xml:space="preserve"> </w:t>
      </w:r>
      <w:proofErr w:type="spellStart"/>
      <w:r w:rsidR="00E428C8" w:rsidRPr="00E428C8">
        <w:rPr>
          <w:rFonts w:ascii="Times New Roman" w:hAnsi="Times New Roman" w:cs="Times New Roman"/>
          <w:b/>
          <w:bCs/>
          <w:sz w:val="24"/>
          <w:szCs w:val="24"/>
          <w:lang w:val="ru-RU"/>
        </w:rPr>
        <w:t>максимальну</w:t>
      </w:r>
      <w:proofErr w:type="spellEnd"/>
      <w:r w:rsidR="00E428C8" w:rsidRPr="00E428C8">
        <w:rPr>
          <w:rFonts w:ascii="Times New Roman" w:hAnsi="Times New Roman" w:cs="Times New Roman"/>
          <w:b/>
          <w:bCs/>
          <w:sz w:val="24"/>
          <w:szCs w:val="24"/>
          <w:lang w:val="ru-RU"/>
        </w:rPr>
        <w:t xml:space="preserve"> (</w:t>
      </w:r>
      <w:proofErr w:type="spellStart"/>
      <w:r w:rsidR="00E428C8" w:rsidRPr="00E428C8">
        <w:rPr>
          <w:rFonts w:ascii="Times New Roman" w:hAnsi="Times New Roman" w:cs="Times New Roman"/>
          <w:b/>
          <w:bCs/>
          <w:sz w:val="24"/>
          <w:szCs w:val="24"/>
          <w:lang w:val="ru-RU"/>
        </w:rPr>
        <w:t>літня</w:t>
      </w:r>
      <w:proofErr w:type="spellEnd"/>
      <w:r w:rsidR="00E428C8" w:rsidRPr="00E428C8">
        <w:rPr>
          <w:rFonts w:ascii="Times New Roman" w:hAnsi="Times New Roman" w:cs="Times New Roman"/>
          <w:b/>
          <w:bCs/>
          <w:sz w:val="24"/>
          <w:szCs w:val="24"/>
          <w:lang w:val="ru-RU"/>
        </w:rPr>
        <w:t xml:space="preserve">) та </w:t>
      </w:r>
      <w:proofErr w:type="spellStart"/>
      <w:r w:rsidR="00E428C8" w:rsidRPr="00E428C8">
        <w:rPr>
          <w:rFonts w:ascii="Times New Roman" w:hAnsi="Times New Roman" w:cs="Times New Roman"/>
          <w:b/>
          <w:bCs/>
          <w:sz w:val="24"/>
          <w:szCs w:val="24"/>
          <w:lang w:val="ru-RU"/>
        </w:rPr>
        <w:t>мінімальну</w:t>
      </w:r>
      <w:proofErr w:type="spellEnd"/>
      <w:r w:rsidR="00E428C8" w:rsidRPr="00E428C8">
        <w:rPr>
          <w:rFonts w:ascii="Times New Roman" w:hAnsi="Times New Roman" w:cs="Times New Roman"/>
          <w:b/>
          <w:bCs/>
          <w:sz w:val="24"/>
          <w:szCs w:val="24"/>
          <w:lang w:val="ru-RU"/>
        </w:rPr>
        <w:t xml:space="preserve"> (</w:t>
      </w:r>
      <w:proofErr w:type="spellStart"/>
      <w:r w:rsidR="00E428C8" w:rsidRPr="00E428C8">
        <w:rPr>
          <w:rFonts w:ascii="Times New Roman" w:hAnsi="Times New Roman" w:cs="Times New Roman"/>
          <w:b/>
          <w:bCs/>
          <w:sz w:val="24"/>
          <w:szCs w:val="24"/>
          <w:lang w:val="ru-RU"/>
        </w:rPr>
        <w:t>зимова</w:t>
      </w:r>
      <w:proofErr w:type="spellEnd"/>
      <w:r w:rsidR="00E428C8" w:rsidRPr="00E428C8">
        <w:rPr>
          <w:rFonts w:ascii="Times New Roman" w:hAnsi="Times New Roman" w:cs="Times New Roman"/>
          <w:b/>
          <w:bCs/>
          <w:sz w:val="24"/>
          <w:szCs w:val="24"/>
          <w:lang w:val="ru-RU"/>
        </w:rPr>
        <w:t xml:space="preserve">) температуру </w:t>
      </w:r>
      <w:proofErr w:type="gramStart"/>
      <w:r w:rsidR="00E428C8" w:rsidRPr="00E428C8">
        <w:rPr>
          <w:rFonts w:ascii="Times New Roman" w:hAnsi="Times New Roman" w:cs="Times New Roman"/>
          <w:b/>
          <w:bCs/>
          <w:sz w:val="24"/>
          <w:szCs w:val="24"/>
          <w:lang w:val="ru-RU"/>
        </w:rPr>
        <w:t>на материку</w:t>
      </w:r>
      <w:proofErr w:type="gramEnd"/>
      <w:r w:rsidR="00E428C8" w:rsidRPr="00E428C8">
        <w:rPr>
          <w:rFonts w:ascii="Times New Roman" w:hAnsi="Times New Roman" w:cs="Times New Roman"/>
          <w:b/>
          <w:bCs/>
          <w:sz w:val="24"/>
          <w:szCs w:val="24"/>
          <w:lang w:val="ru-RU"/>
        </w:rPr>
        <w:t xml:space="preserve"> Африка</w:t>
      </w:r>
    </w:p>
    <w:p w:rsidR="00E428C8" w:rsidRDefault="00E428C8" w:rsidP="00E428C8">
      <w:pPr>
        <w:pStyle w:val="a6"/>
        <w:rPr>
          <w:rFonts w:ascii="Times New Roman" w:hAnsi="Times New Roman" w:cs="Times New Roman"/>
          <w:b/>
          <w:bCs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ru-RU"/>
        </w:rPr>
        <w:t>_____________________________________________________</w:t>
      </w:r>
    </w:p>
    <w:p w:rsidR="00E428C8" w:rsidRPr="004A5AE1" w:rsidRDefault="00E428C8" w:rsidP="00E428C8">
      <w:pPr>
        <w:pStyle w:val="a6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ru-RU"/>
        </w:rPr>
        <w:t>_________________________________________________________</w:t>
      </w:r>
    </w:p>
    <w:p w:rsidR="00546E91" w:rsidRPr="004A5AE1" w:rsidRDefault="00546E91" w:rsidP="004A5AE1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46E91" w:rsidRPr="004A5AE1" w:rsidRDefault="00546E91" w:rsidP="004A5AE1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A5AE1">
        <w:rPr>
          <w:rFonts w:ascii="Times New Roman" w:hAnsi="Times New Roman" w:cs="Times New Roman"/>
          <w:b/>
          <w:sz w:val="24"/>
          <w:szCs w:val="24"/>
        </w:rPr>
        <w:t>2.На контурній карті нанесіть–Атлантичний океан, протоку Гібралтар, річку Ніл, найбільше озеро, найсолоніше море.</w:t>
      </w:r>
    </w:p>
    <w:p w:rsidR="00546E91" w:rsidRPr="004A5AE1" w:rsidRDefault="00546E91" w:rsidP="004A5AE1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A5AE1"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723A8A28">
            <wp:extent cx="6066155" cy="4017645"/>
            <wp:effectExtent l="0" t="0" r="0" b="190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6155" cy="40176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46E91" w:rsidRPr="004A5AE1" w:rsidRDefault="00546E91" w:rsidP="004A5AE1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4A5AE1">
        <w:rPr>
          <w:rFonts w:ascii="Times New Roman" w:hAnsi="Times New Roman" w:cs="Times New Roman"/>
          <w:b/>
          <w:sz w:val="24"/>
          <w:szCs w:val="24"/>
        </w:rPr>
        <w:t>3.Охарактеризуй зону лісостепу за таким планом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546E91" w:rsidRPr="004A5AE1" w:rsidTr="00B46335">
        <w:tc>
          <w:tcPr>
            <w:tcW w:w="4785" w:type="dxa"/>
          </w:tcPr>
          <w:p w:rsidR="00546E91" w:rsidRPr="004A5AE1" w:rsidRDefault="00546E91" w:rsidP="004A5AE1">
            <w:pPr>
              <w:spacing w:after="160"/>
              <w:rPr>
                <w:rFonts w:ascii="Times New Roman" w:hAnsi="Times New Roman" w:cs="Times New Roman"/>
                <w:sz w:val="24"/>
                <w:szCs w:val="24"/>
              </w:rPr>
            </w:pPr>
            <w:r w:rsidRPr="004A5AE1">
              <w:rPr>
                <w:rFonts w:ascii="Times New Roman" w:hAnsi="Times New Roman" w:cs="Times New Roman"/>
                <w:sz w:val="24"/>
                <w:szCs w:val="24"/>
              </w:rPr>
              <w:t>План</w:t>
            </w:r>
          </w:p>
        </w:tc>
        <w:tc>
          <w:tcPr>
            <w:tcW w:w="4786" w:type="dxa"/>
          </w:tcPr>
          <w:p w:rsidR="00546E91" w:rsidRPr="004A5AE1" w:rsidRDefault="00546E91" w:rsidP="004A5AE1">
            <w:pPr>
              <w:spacing w:after="160"/>
              <w:rPr>
                <w:rFonts w:ascii="Times New Roman" w:hAnsi="Times New Roman" w:cs="Times New Roman"/>
                <w:sz w:val="24"/>
                <w:szCs w:val="24"/>
              </w:rPr>
            </w:pPr>
            <w:r w:rsidRPr="004A5AE1">
              <w:rPr>
                <w:rFonts w:ascii="Times New Roman" w:hAnsi="Times New Roman" w:cs="Times New Roman"/>
                <w:sz w:val="24"/>
                <w:szCs w:val="24"/>
              </w:rPr>
              <w:t>Характеристика</w:t>
            </w:r>
          </w:p>
        </w:tc>
      </w:tr>
      <w:tr w:rsidR="00546E91" w:rsidRPr="004A5AE1" w:rsidTr="00B46335">
        <w:tc>
          <w:tcPr>
            <w:tcW w:w="4785" w:type="dxa"/>
          </w:tcPr>
          <w:p w:rsidR="00546E91" w:rsidRPr="004A5AE1" w:rsidRDefault="00546E91" w:rsidP="004A5AE1">
            <w:pPr>
              <w:spacing w:after="160"/>
              <w:rPr>
                <w:rFonts w:ascii="Times New Roman" w:hAnsi="Times New Roman" w:cs="Times New Roman"/>
                <w:sz w:val="24"/>
                <w:szCs w:val="24"/>
              </w:rPr>
            </w:pPr>
            <w:r w:rsidRPr="004A5AE1">
              <w:rPr>
                <w:rFonts w:ascii="Times New Roman" w:hAnsi="Times New Roman" w:cs="Times New Roman"/>
                <w:sz w:val="24"/>
                <w:szCs w:val="24"/>
              </w:rPr>
              <w:t>У якому географічному поясі розташована</w:t>
            </w:r>
          </w:p>
        </w:tc>
        <w:tc>
          <w:tcPr>
            <w:tcW w:w="4786" w:type="dxa"/>
          </w:tcPr>
          <w:p w:rsidR="00546E91" w:rsidRPr="004A5AE1" w:rsidRDefault="00546E91" w:rsidP="004A5AE1">
            <w:pPr>
              <w:spacing w:after="1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46E91" w:rsidRPr="004A5AE1" w:rsidTr="00B46335">
        <w:tc>
          <w:tcPr>
            <w:tcW w:w="4785" w:type="dxa"/>
          </w:tcPr>
          <w:p w:rsidR="00546E91" w:rsidRPr="004A5AE1" w:rsidRDefault="00546E91" w:rsidP="004A5AE1">
            <w:pPr>
              <w:spacing w:after="160"/>
              <w:rPr>
                <w:rFonts w:ascii="Times New Roman" w:hAnsi="Times New Roman" w:cs="Times New Roman"/>
                <w:sz w:val="24"/>
                <w:szCs w:val="24"/>
              </w:rPr>
            </w:pPr>
            <w:r w:rsidRPr="004A5AE1">
              <w:rPr>
                <w:rFonts w:ascii="Times New Roman" w:hAnsi="Times New Roman" w:cs="Times New Roman"/>
                <w:sz w:val="24"/>
                <w:szCs w:val="24"/>
              </w:rPr>
              <w:t>На яких материках представлена</w:t>
            </w:r>
          </w:p>
        </w:tc>
        <w:tc>
          <w:tcPr>
            <w:tcW w:w="4786" w:type="dxa"/>
          </w:tcPr>
          <w:p w:rsidR="00546E91" w:rsidRPr="004A5AE1" w:rsidRDefault="00546E91" w:rsidP="004A5AE1">
            <w:pPr>
              <w:spacing w:after="1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46E91" w:rsidRPr="004A5AE1" w:rsidTr="00B46335">
        <w:tc>
          <w:tcPr>
            <w:tcW w:w="4785" w:type="dxa"/>
          </w:tcPr>
          <w:p w:rsidR="00546E91" w:rsidRPr="004A5AE1" w:rsidRDefault="00546E91" w:rsidP="004A5AE1">
            <w:pPr>
              <w:spacing w:after="160"/>
              <w:rPr>
                <w:rFonts w:ascii="Times New Roman" w:hAnsi="Times New Roman" w:cs="Times New Roman"/>
                <w:sz w:val="24"/>
                <w:szCs w:val="24"/>
              </w:rPr>
            </w:pPr>
            <w:r w:rsidRPr="004A5AE1">
              <w:rPr>
                <w:rFonts w:ascii="Times New Roman" w:hAnsi="Times New Roman" w:cs="Times New Roman"/>
                <w:sz w:val="24"/>
                <w:szCs w:val="24"/>
              </w:rPr>
              <w:t>Зимові температури</w:t>
            </w:r>
          </w:p>
        </w:tc>
        <w:tc>
          <w:tcPr>
            <w:tcW w:w="4786" w:type="dxa"/>
          </w:tcPr>
          <w:p w:rsidR="00546E91" w:rsidRPr="004A5AE1" w:rsidRDefault="00546E91" w:rsidP="004A5AE1">
            <w:pPr>
              <w:spacing w:after="1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46E91" w:rsidRPr="004A5AE1" w:rsidTr="00B46335">
        <w:tc>
          <w:tcPr>
            <w:tcW w:w="4785" w:type="dxa"/>
          </w:tcPr>
          <w:p w:rsidR="00546E91" w:rsidRPr="004A5AE1" w:rsidRDefault="00546E91" w:rsidP="004A5AE1">
            <w:pPr>
              <w:spacing w:after="160"/>
              <w:rPr>
                <w:rFonts w:ascii="Times New Roman" w:hAnsi="Times New Roman" w:cs="Times New Roman"/>
                <w:sz w:val="24"/>
                <w:szCs w:val="24"/>
              </w:rPr>
            </w:pPr>
            <w:r w:rsidRPr="004A5AE1">
              <w:rPr>
                <w:rFonts w:ascii="Times New Roman" w:hAnsi="Times New Roman" w:cs="Times New Roman"/>
                <w:sz w:val="24"/>
                <w:szCs w:val="24"/>
              </w:rPr>
              <w:t>Літні температури</w:t>
            </w:r>
          </w:p>
        </w:tc>
        <w:tc>
          <w:tcPr>
            <w:tcW w:w="4786" w:type="dxa"/>
          </w:tcPr>
          <w:p w:rsidR="00546E91" w:rsidRPr="004A5AE1" w:rsidRDefault="00546E91" w:rsidP="004A5AE1">
            <w:pPr>
              <w:spacing w:after="1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46E91" w:rsidRPr="004A5AE1" w:rsidTr="00B46335">
        <w:tc>
          <w:tcPr>
            <w:tcW w:w="4785" w:type="dxa"/>
          </w:tcPr>
          <w:p w:rsidR="00546E91" w:rsidRPr="004A5AE1" w:rsidRDefault="00546E91" w:rsidP="004A5AE1">
            <w:pPr>
              <w:spacing w:after="160"/>
              <w:rPr>
                <w:rFonts w:ascii="Times New Roman" w:hAnsi="Times New Roman" w:cs="Times New Roman"/>
                <w:sz w:val="24"/>
                <w:szCs w:val="24"/>
              </w:rPr>
            </w:pPr>
            <w:r w:rsidRPr="004A5AE1">
              <w:rPr>
                <w:rFonts w:ascii="Times New Roman" w:hAnsi="Times New Roman" w:cs="Times New Roman"/>
                <w:sz w:val="24"/>
                <w:szCs w:val="24"/>
              </w:rPr>
              <w:t>Кількість опадів</w:t>
            </w:r>
          </w:p>
        </w:tc>
        <w:tc>
          <w:tcPr>
            <w:tcW w:w="4786" w:type="dxa"/>
          </w:tcPr>
          <w:p w:rsidR="00546E91" w:rsidRPr="004A5AE1" w:rsidRDefault="00546E91" w:rsidP="004A5AE1">
            <w:pPr>
              <w:spacing w:after="1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46E91" w:rsidRPr="004A5AE1" w:rsidTr="00B46335">
        <w:tc>
          <w:tcPr>
            <w:tcW w:w="4785" w:type="dxa"/>
          </w:tcPr>
          <w:p w:rsidR="00546E91" w:rsidRPr="004A5AE1" w:rsidRDefault="00546E91" w:rsidP="004A5AE1">
            <w:pPr>
              <w:spacing w:after="160"/>
              <w:rPr>
                <w:rFonts w:ascii="Times New Roman" w:hAnsi="Times New Roman" w:cs="Times New Roman"/>
                <w:sz w:val="24"/>
                <w:szCs w:val="24"/>
              </w:rPr>
            </w:pPr>
            <w:r w:rsidRPr="004A5AE1">
              <w:rPr>
                <w:rFonts w:ascii="Times New Roman" w:hAnsi="Times New Roman" w:cs="Times New Roman"/>
                <w:sz w:val="24"/>
                <w:szCs w:val="24"/>
              </w:rPr>
              <w:t>Типові ґрунти</w:t>
            </w:r>
          </w:p>
        </w:tc>
        <w:tc>
          <w:tcPr>
            <w:tcW w:w="4786" w:type="dxa"/>
          </w:tcPr>
          <w:p w:rsidR="00546E91" w:rsidRPr="004A5AE1" w:rsidRDefault="00546E91" w:rsidP="004A5AE1">
            <w:pPr>
              <w:spacing w:after="1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46E91" w:rsidRPr="004A5AE1" w:rsidTr="00B46335">
        <w:tc>
          <w:tcPr>
            <w:tcW w:w="4785" w:type="dxa"/>
          </w:tcPr>
          <w:p w:rsidR="00546E91" w:rsidRPr="004A5AE1" w:rsidRDefault="00546E91" w:rsidP="004A5AE1">
            <w:pPr>
              <w:spacing w:after="160"/>
              <w:rPr>
                <w:rFonts w:ascii="Times New Roman" w:hAnsi="Times New Roman" w:cs="Times New Roman"/>
                <w:sz w:val="24"/>
                <w:szCs w:val="24"/>
              </w:rPr>
            </w:pPr>
            <w:r w:rsidRPr="004A5AE1">
              <w:rPr>
                <w:rFonts w:ascii="Times New Roman" w:hAnsi="Times New Roman" w:cs="Times New Roman"/>
                <w:sz w:val="24"/>
                <w:szCs w:val="24"/>
              </w:rPr>
              <w:t>Характерні рослини</w:t>
            </w:r>
          </w:p>
        </w:tc>
        <w:tc>
          <w:tcPr>
            <w:tcW w:w="4786" w:type="dxa"/>
          </w:tcPr>
          <w:p w:rsidR="00546E91" w:rsidRPr="004A5AE1" w:rsidRDefault="00546E91" w:rsidP="004A5AE1">
            <w:pPr>
              <w:spacing w:after="1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46E91" w:rsidRPr="004A5AE1" w:rsidTr="00B46335">
        <w:tc>
          <w:tcPr>
            <w:tcW w:w="4785" w:type="dxa"/>
          </w:tcPr>
          <w:p w:rsidR="00546E91" w:rsidRPr="004A5AE1" w:rsidRDefault="00546E91" w:rsidP="004A5AE1">
            <w:pPr>
              <w:spacing w:after="160"/>
              <w:rPr>
                <w:rFonts w:ascii="Times New Roman" w:hAnsi="Times New Roman" w:cs="Times New Roman"/>
                <w:sz w:val="24"/>
                <w:szCs w:val="24"/>
              </w:rPr>
            </w:pPr>
            <w:r w:rsidRPr="004A5AE1">
              <w:rPr>
                <w:rFonts w:ascii="Times New Roman" w:hAnsi="Times New Roman" w:cs="Times New Roman"/>
                <w:sz w:val="24"/>
                <w:szCs w:val="24"/>
              </w:rPr>
              <w:t>Характерні тварини</w:t>
            </w:r>
          </w:p>
        </w:tc>
        <w:tc>
          <w:tcPr>
            <w:tcW w:w="4786" w:type="dxa"/>
          </w:tcPr>
          <w:p w:rsidR="00546E91" w:rsidRPr="004A5AE1" w:rsidRDefault="00546E91" w:rsidP="004A5AE1">
            <w:pPr>
              <w:spacing w:after="1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46E91" w:rsidRPr="004A5AE1" w:rsidRDefault="00546E91" w:rsidP="004A5AE1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546E91" w:rsidRPr="004A5AE1" w:rsidRDefault="00546E91" w:rsidP="004A5AE1">
      <w:pPr>
        <w:spacing w:line="240" w:lineRule="auto"/>
        <w:jc w:val="both"/>
        <w:rPr>
          <w:rFonts w:ascii="Times New Roman" w:hAnsi="Times New Roman" w:cs="Times New Roman"/>
          <w:noProof/>
          <w:sz w:val="24"/>
          <w:szCs w:val="24"/>
          <w:lang w:val="ru-RU"/>
        </w:rPr>
      </w:pPr>
      <w:r w:rsidRPr="004A5AE1">
        <w:rPr>
          <w:rFonts w:ascii="Times New Roman" w:hAnsi="Times New Roman" w:cs="Times New Roman"/>
          <w:b/>
          <w:bCs/>
          <w:sz w:val="24"/>
          <w:szCs w:val="24"/>
        </w:rPr>
        <w:t>4.</w:t>
      </w:r>
      <w:r w:rsidR="00D4196D" w:rsidRPr="004A5AE1">
        <w:rPr>
          <w:rFonts w:ascii="Times New Roman" w:hAnsi="Times New Roman" w:cs="Times New Roman"/>
          <w:b/>
          <w:bCs/>
          <w:sz w:val="24"/>
          <w:szCs w:val="24"/>
        </w:rPr>
        <w:t>Розгляньте малюнок «Живі організми в морі». Дайте відповіді на запитання:</w:t>
      </w:r>
      <w:r w:rsidRPr="004A5AE1">
        <w:rPr>
          <w:rFonts w:ascii="Times New Roman" w:hAnsi="Times New Roman" w:cs="Times New Roman"/>
          <w:noProof/>
          <w:sz w:val="24"/>
          <w:szCs w:val="24"/>
          <w:lang w:val="ru-RU"/>
        </w:rPr>
        <w:t xml:space="preserve"> </w:t>
      </w:r>
      <w:r w:rsidRPr="004A5AE1"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5C9B76FD" wp14:editId="5330C27E">
            <wp:extent cx="2143125" cy="1981200"/>
            <wp:effectExtent l="0" t="0" r="9525" b="0"/>
            <wp:docPr id="4" name="Рисунок 4" descr="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image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196D" w:rsidRPr="004A5AE1" w:rsidRDefault="004A5AE1" w:rsidP="004A5AE1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ru-RU"/>
        </w:rPr>
        <w:t>А</w:t>
      </w:r>
      <w:r w:rsidR="00D4196D" w:rsidRPr="004A5AE1">
        <w:rPr>
          <w:rFonts w:ascii="Times New Roman" w:hAnsi="Times New Roman" w:cs="Times New Roman"/>
          <w:sz w:val="24"/>
          <w:szCs w:val="24"/>
        </w:rPr>
        <w:t>. Розглянь на малюнку зображення груп організмів, запиши назви українською, починаючи від поверхні__________________________________________________________________</w:t>
      </w:r>
    </w:p>
    <w:p w:rsidR="00D4196D" w:rsidRPr="004A5AE1" w:rsidRDefault="004A5AE1" w:rsidP="004A5AE1">
      <w:pPr>
        <w:pStyle w:val="a6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Б</w:t>
      </w:r>
      <w:r w:rsidR="00D4196D" w:rsidRPr="004A5AE1">
        <w:rPr>
          <w:rFonts w:ascii="Times New Roman" w:hAnsi="Times New Roman" w:cs="Times New Roman"/>
          <w:sz w:val="24"/>
          <w:szCs w:val="24"/>
        </w:rPr>
        <w:t>.Мікроскопічні</w:t>
      </w:r>
      <w:proofErr w:type="spellEnd"/>
      <w:r w:rsidR="00D4196D" w:rsidRPr="004A5AE1">
        <w:rPr>
          <w:rFonts w:ascii="Times New Roman" w:hAnsi="Times New Roman" w:cs="Times New Roman"/>
          <w:sz w:val="24"/>
          <w:szCs w:val="24"/>
        </w:rPr>
        <w:t xml:space="preserve"> рослинні та тваринні організми це: _____________________</w:t>
      </w:r>
    </w:p>
    <w:p w:rsidR="00D4196D" w:rsidRPr="004A5AE1" w:rsidRDefault="004A5AE1" w:rsidP="004A5AE1">
      <w:pPr>
        <w:pStyle w:val="a6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В</w:t>
      </w:r>
      <w:r w:rsidR="00D4196D" w:rsidRPr="004A5AE1">
        <w:rPr>
          <w:rFonts w:ascii="Times New Roman" w:hAnsi="Times New Roman" w:cs="Times New Roman"/>
          <w:sz w:val="24"/>
          <w:szCs w:val="24"/>
        </w:rPr>
        <w:t>.Тварини</w:t>
      </w:r>
      <w:proofErr w:type="spellEnd"/>
      <w:r w:rsidR="00D4196D" w:rsidRPr="004A5AE1">
        <w:rPr>
          <w:rFonts w:ascii="Times New Roman" w:hAnsi="Times New Roman" w:cs="Times New Roman"/>
          <w:sz w:val="24"/>
          <w:szCs w:val="24"/>
        </w:rPr>
        <w:t xml:space="preserve"> й великі водорості, для яких дно є опорою це: _________________</w:t>
      </w:r>
    </w:p>
    <w:p w:rsidR="00D4196D" w:rsidRPr="004A5AE1" w:rsidRDefault="004A5AE1" w:rsidP="004A5AE1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</w:t>
      </w:r>
      <w:r w:rsidR="00D4196D" w:rsidRPr="004A5AE1">
        <w:rPr>
          <w:rFonts w:ascii="Times New Roman" w:hAnsi="Times New Roman" w:cs="Times New Roman"/>
          <w:sz w:val="24"/>
          <w:szCs w:val="24"/>
        </w:rPr>
        <w:t>. Тварини, які самостійно плавають у товщі води це: ___________________</w:t>
      </w:r>
    </w:p>
    <w:p w:rsidR="00546E91" w:rsidRPr="004A5AE1" w:rsidRDefault="00546E91" w:rsidP="004A5AE1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546E91" w:rsidRPr="004A5AE1" w:rsidRDefault="00D4196D" w:rsidP="004A5AE1">
      <w:pPr>
        <w:pStyle w:val="a6"/>
        <w:jc w:val="center"/>
        <w:rPr>
          <w:rFonts w:ascii="Times New Roman" w:hAnsi="Times New Roman" w:cs="Times New Roman"/>
          <w:b/>
          <w:bCs/>
          <w:i/>
          <w:iCs/>
          <w:color w:val="333333"/>
          <w:sz w:val="24"/>
          <w:szCs w:val="24"/>
        </w:rPr>
      </w:pPr>
      <w:r w:rsidRPr="004A5AE1">
        <w:rPr>
          <w:rFonts w:ascii="Times New Roman" w:hAnsi="Times New Roman" w:cs="Times New Roman"/>
          <w:b/>
          <w:bCs/>
          <w:sz w:val="24"/>
          <w:szCs w:val="24"/>
        </w:rPr>
        <w:t>ГР 2. «Опрацьовує та використовує інформацію».</w:t>
      </w:r>
      <w:r w:rsidR="00546E91" w:rsidRPr="004A5AE1">
        <w:rPr>
          <w:rFonts w:ascii="Times New Roman" w:hAnsi="Times New Roman" w:cs="Times New Roman"/>
          <w:b/>
          <w:bCs/>
          <w:i/>
          <w:iCs/>
          <w:color w:val="333333"/>
          <w:sz w:val="24"/>
          <w:szCs w:val="24"/>
        </w:rPr>
        <w:t xml:space="preserve"> </w:t>
      </w:r>
    </w:p>
    <w:p w:rsidR="008E2CF2" w:rsidRPr="004A5AE1" w:rsidRDefault="008E2CF2" w:rsidP="004A5AE1">
      <w:pPr>
        <w:pStyle w:val="a6"/>
        <w:rPr>
          <w:rStyle w:val="a4"/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</w:rPr>
      </w:pPr>
      <w:r w:rsidRPr="004A5AE1">
        <w:rPr>
          <w:rStyle w:val="a4"/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</w:rPr>
        <w:t>1. Продовж речення:</w:t>
      </w:r>
      <w:r w:rsidRPr="004A5AE1">
        <w:rPr>
          <w:rFonts w:ascii="Times New Roman" w:hAnsi="Times New Roman" w:cs="Times New Roman"/>
          <w:b/>
          <w:bCs/>
          <w:sz w:val="24"/>
          <w:szCs w:val="24"/>
        </w:rPr>
        <w:t xml:space="preserve"> (</w:t>
      </w:r>
      <w:r w:rsidR="00E428C8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Pr="004A5AE1">
        <w:rPr>
          <w:rFonts w:ascii="Times New Roman" w:hAnsi="Times New Roman" w:cs="Times New Roman"/>
          <w:b/>
          <w:bCs/>
          <w:sz w:val="24"/>
          <w:szCs w:val="24"/>
        </w:rPr>
        <w:t xml:space="preserve"> бали):</w:t>
      </w:r>
    </w:p>
    <w:p w:rsidR="008E2CF2" w:rsidRPr="004A5AE1" w:rsidRDefault="008E2CF2" w:rsidP="004A5AE1">
      <w:pPr>
        <w:pStyle w:val="a6"/>
        <w:ind w:firstLine="708"/>
        <w:rPr>
          <w:rStyle w:val="a4"/>
          <w:rFonts w:ascii="Times New Roman" w:hAnsi="Times New Roman" w:cs="Times New Roman"/>
          <w:b w:val="0"/>
          <w:bCs w:val="0"/>
          <w:color w:val="000000" w:themeColor="text1"/>
          <w:sz w:val="24"/>
          <w:szCs w:val="24"/>
          <w:bdr w:val="none" w:sz="0" w:space="0" w:color="auto" w:frame="1"/>
        </w:rPr>
      </w:pPr>
      <w:r w:rsidRPr="004A5AE1">
        <w:rPr>
          <w:rStyle w:val="a4"/>
          <w:rFonts w:ascii="Times New Roman" w:hAnsi="Times New Roman" w:cs="Times New Roman"/>
          <w:b w:val="0"/>
          <w:bCs w:val="0"/>
          <w:color w:val="000000" w:themeColor="text1"/>
          <w:sz w:val="24"/>
          <w:szCs w:val="24"/>
          <w:bdr w:val="none" w:sz="0" w:space="0" w:color="auto" w:frame="1"/>
        </w:rPr>
        <w:t>із підняттям вгору температура повітря _______________________</w:t>
      </w:r>
    </w:p>
    <w:p w:rsidR="008E2CF2" w:rsidRPr="004A5AE1" w:rsidRDefault="008E2CF2" w:rsidP="004A5AE1">
      <w:pPr>
        <w:pStyle w:val="a6"/>
        <w:ind w:firstLine="708"/>
        <w:rPr>
          <w:rStyle w:val="a4"/>
          <w:rFonts w:ascii="Times New Roman" w:hAnsi="Times New Roman" w:cs="Times New Roman"/>
          <w:b w:val="0"/>
          <w:bCs w:val="0"/>
          <w:color w:val="000000" w:themeColor="text1"/>
          <w:sz w:val="24"/>
          <w:szCs w:val="24"/>
          <w:bdr w:val="none" w:sz="0" w:space="0" w:color="auto" w:frame="1"/>
        </w:rPr>
      </w:pPr>
      <w:r w:rsidRPr="004A5AE1">
        <w:rPr>
          <w:rStyle w:val="a4"/>
          <w:rFonts w:ascii="Times New Roman" w:hAnsi="Times New Roman" w:cs="Times New Roman"/>
          <w:b w:val="0"/>
          <w:bCs w:val="0"/>
          <w:color w:val="000000" w:themeColor="text1"/>
          <w:sz w:val="24"/>
          <w:szCs w:val="24"/>
          <w:bdr w:val="none" w:sz="0" w:space="0" w:color="auto" w:frame="1"/>
        </w:rPr>
        <w:t>Вітер дме з області _________________тиску в область ______________ тиску</w:t>
      </w:r>
    </w:p>
    <w:p w:rsidR="008E2CF2" w:rsidRPr="004A5AE1" w:rsidRDefault="008E2CF2" w:rsidP="004A5AE1">
      <w:pPr>
        <w:pStyle w:val="a6"/>
        <w:ind w:firstLine="708"/>
        <w:rPr>
          <w:rStyle w:val="a4"/>
          <w:rFonts w:ascii="Times New Roman" w:hAnsi="Times New Roman" w:cs="Times New Roman"/>
          <w:b w:val="0"/>
          <w:bCs w:val="0"/>
          <w:color w:val="000000" w:themeColor="text1"/>
          <w:sz w:val="24"/>
          <w:szCs w:val="24"/>
          <w:bdr w:val="none" w:sz="0" w:space="0" w:color="auto" w:frame="1"/>
        </w:rPr>
      </w:pPr>
      <w:r w:rsidRPr="004A5AE1">
        <w:rPr>
          <w:rStyle w:val="a4"/>
          <w:rFonts w:ascii="Times New Roman" w:hAnsi="Times New Roman" w:cs="Times New Roman"/>
          <w:b w:val="0"/>
          <w:bCs w:val="0"/>
          <w:color w:val="000000" w:themeColor="text1"/>
          <w:sz w:val="24"/>
          <w:szCs w:val="24"/>
          <w:bdr w:val="none" w:sz="0" w:space="0" w:color="auto" w:frame="1"/>
        </w:rPr>
        <w:t>Ізогієти – це лінії на карті, що сполучають місця з однаковою кількістю __________</w:t>
      </w:r>
    </w:p>
    <w:p w:rsidR="008E2CF2" w:rsidRPr="004A5AE1" w:rsidRDefault="008E2CF2" w:rsidP="004A5AE1">
      <w:pPr>
        <w:pStyle w:val="a3"/>
        <w:shd w:val="clear" w:color="auto" w:fill="FFFFFF"/>
        <w:spacing w:before="0" w:beforeAutospacing="0" w:after="0" w:afterAutospacing="0"/>
        <w:textAlignment w:val="baseline"/>
        <w:rPr>
          <w:b/>
          <w:bCs/>
          <w:color w:val="000000" w:themeColor="text1"/>
        </w:rPr>
      </w:pPr>
    </w:p>
    <w:p w:rsidR="008E2CF2" w:rsidRPr="004A5AE1" w:rsidRDefault="008E2CF2" w:rsidP="004A5AE1">
      <w:pPr>
        <w:pStyle w:val="a6"/>
        <w:rPr>
          <w:rFonts w:ascii="Times New Roman" w:hAnsi="Times New Roman" w:cs="Times New Roman"/>
          <w:b/>
          <w:bCs/>
          <w:sz w:val="24"/>
          <w:szCs w:val="24"/>
        </w:rPr>
      </w:pPr>
      <w:r w:rsidRPr="004A5AE1">
        <w:rPr>
          <w:rFonts w:ascii="Times New Roman" w:hAnsi="Times New Roman" w:cs="Times New Roman"/>
          <w:b/>
          <w:bCs/>
          <w:sz w:val="24"/>
          <w:szCs w:val="24"/>
        </w:rPr>
        <w:t xml:space="preserve">2. Розташуйте природні зони світу в напрямку від екватора до полюсів. </w:t>
      </w:r>
    </w:p>
    <w:p w:rsidR="008E2CF2" w:rsidRPr="004A5AE1" w:rsidRDefault="008E2CF2" w:rsidP="004A5AE1">
      <w:pPr>
        <w:pStyle w:val="a6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4A5AE1">
        <w:rPr>
          <w:rFonts w:ascii="Times New Roman" w:hAnsi="Times New Roman" w:cs="Times New Roman"/>
          <w:sz w:val="24"/>
          <w:szCs w:val="24"/>
        </w:rPr>
        <w:t>вологі екваторіальні ліси</w:t>
      </w:r>
    </w:p>
    <w:p w:rsidR="008E2CF2" w:rsidRPr="004A5AE1" w:rsidRDefault="008E2CF2" w:rsidP="004A5AE1">
      <w:pPr>
        <w:pStyle w:val="a6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4A5AE1">
        <w:rPr>
          <w:rFonts w:ascii="Times New Roman" w:hAnsi="Times New Roman" w:cs="Times New Roman"/>
          <w:sz w:val="24"/>
          <w:szCs w:val="24"/>
        </w:rPr>
        <w:t>мішані та широколистяні ліси</w:t>
      </w:r>
    </w:p>
    <w:p w:rsidR="008E2CF2" w:rsidRPr="004A5AE1" w:rsidRDefault="008E2CF2" w:rsidP="004A5AE1">
      <w:pPr>
        <w:pStyle w:val="a6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4A5AE1">
        <w:rPr>
          <w:rFonts w:ascii="Times New Roman" w:hAnsi="Times New Roman" w:cs="Times New Roman"/>
          <w:sz w:val="24"/>
          <w:szCs w:val="24"/>
        </w:rPr>
        <w:t>арктичні пустелі</w:t>
      </w:r>
    </w:p>
    <w:p w:rsidR="008E2CF2" w:rsidRPr="004A5AE1" w:rsidRDefault="008E2CF2" w:rsidP="004A5AE1">
      <w:pPr>
        <w:pStyle w:val="a6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4A5AE1">
        <w:rPr>
          <w:rFonts w:ascii="Times New Roman" w:hAnsi="Times New Roman" w:cs="Times New Roman"/>
          <w:sz w:val="24"/>
          <w:szCs w:val="24"/>
        </w:rPr>
        <w:t>тропічні пустелі</w:t>
      </w:r>
    </w:p>
    <w:tbl>
      <w:tblPr>
        <w:tblStyle w:val="a5"/>
        <w:tblpPr w:leftFromText="180" w:rightFromText="180" w:vertAnchor="text" w:horzAnchor="margin" w:tblpY="8"/>
        <w:tblW w:w="10935" w:type="dxa"/>
        <w:tblLook w:val="04A0" w:firstRow="1" w:lastRow="0" w:firstColumn="1" w:lastColumn="0" w:noHBand="0" w:noVBand="1"/>
      </w:tblPr>
      <w:tblGrid>
        <w:gridCol w:w="2263"/>
        <w:gridCol w:w="851"/>
        <w:gridCol w:w="1964"/>
        <w:gridCol w:w="871"/>
        <w:gridCol w:w="1874"/>
        <w:gridCol w:w="677"/>
        <w:gridCol w:w="2435"/>
      </w:tblGrid>
      <w:tr w:rsidR="004A5AE1" w:rsidRPr="004A5AE1" w:rsidTr="004A5AE1">
        <w:trPr>
          <w:trHeight w:val="397"/>
        </w:trPr>
        <w:tc>
          <w:tcPr>
            <w:tcW w:w="2263" w:type="dxa"/>
          </w:tcPr>
          <w:p w:rsidR="004A5AE1" w:rsidRPr="004A5AE1" w:rsidRDefault="004A5AE1" w:rsidP="004A5AE1">
            <w:pPr>
              <w:pStyle w:val="a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nil"/>
              <w:bottom w:val="nil"/>
            </w:tcBorders>
          </w:tcPr>
          <w:p w:rsidR="004A5AE1" w:rsidRPr="004A5AE1" w:rsidRDefault="004A5AE1" w:rsidP="004A5AE1">
            <w:pPr>
              <w:pStyle w:val="a6"/>
              <w:rPr>
                <w:rFonts w:ascii="Times New Roman" w:hAnsi="Times New Roman" w:cs="Times New Roman"/>
                <w:sz w:val="24"/>
                <w:szCs w:val="24"/>
              </w:rPr>
            </w:pPr>
            <w:r w:rsidRPr="004A5AE1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1BCE81F5" wp14:editId="5C5C496D">
                      <wp:simplePos x="0" y="0"/>
                      <wp:positionH relativeFrom="column">
                        <wp:posOffset>-44450</wp:posOffset>
                      </wp:positionH>
                      <wp:positionV relativeFrom="paragraph">
                        <wp:posOffset>81280</wp:posOffset>
                      </wp:positionV>
                      <wp:extent cx="438150" cy="6350"/>
                      <wp:effectExtent l="0" t="76200" r="19050" b="88900"/>
                      <wp:wrapNone/>
                      <wp:docPr id="14" name="Прямая со стрелкой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438150" cy="635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2669CF8F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14" o:spid="_x0000_s1026" type="#_x0000_t32" style="position:absolute;margin-left:-3.5pt;margin-top:6.4pt;width:34.5pt;height:.5pt;flip:y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" strokecolor="black [3200]" strokeweight=".5pt">
                      <v:stroke endarrow="block" joinstyle="miter"/>
                    </v:shape>
                  </w:pict>
                </mc:Fallback>
              </mc:AlternateContent>
            </w:r>
          </w:p>
        </w:tc>
        <w:tc>
          <w:tcPr>
            <w:tcW w:w="1964" w:type="dxa"/>
          </w:tcPr>
          <w:p w:rsidR="004A5AE1" w:rsidRPr="004A5AE1" w:rsidRDefault="004A5AE1" w:rsidP="004A5AE1">
            <w:pPr>
              <w:pStyle w:val="a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1" w:type="dxa"/>
            <w:tcBorders>
              <w:top w:val="nil"/>
              <w:bottom w:val="nil"/>
            </w:tcBorders>
          </w:tcPr>
          <w:p w:rsidR="004A5AE1" w:rsidRPr="004A5AE1" w:rsidRDefault="004A5AE1" w:rsidP="004A5AE1">
            <w:pPr>
              <w:pStyle w:val="a6"/>
              <w:rPr>
                <w:rFonts w:ascii="Times New Roman" w:hAnsi="Times New Roman" w:cs="Times New Roman"/>
                <w:sz w:val="24"/>
                <w:szCs w:val="24"/>
              </w:rPr>
            </w:pPr>
            <w:r w:rsidRPr="004A5AE1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4C7286DF" wp14:editId="60ACE549">
                      <wp:simplePos x="0" y="0"/>
                      <wp:positionH relativeFrom="column">
                        <wp:posOffset>-53340</wp:posOffset>
                      </wp:positionH>
                      <wp:positionV relativeFrom="paragraph">
                        <wp:posOffset>118745</wp:posOffset>
                      </wp:positionV>
                      <wp:extent cx="412750" cy="6350"/>
                      <wp:effectExtent l="0" t="57150" r="44450" b="88900"/>
                      <wp:wrapNone/>
                      <wp:docPr id="15" name="Прямая со стрелкой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12750" cy="635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BE3A7B9" id="Прямая со стрелкой 15" o:spid="_x0000_s1026" type="#_x0000_t32" style="position:absolute;margin-left:-4.2pt;margin-top:9.35pt;width:32.5pt;height:.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" strokecolor="black [3200]" strokeweight=".5pt">
                      <v:stroke endarrow="block" joinstyle="miter"/>
                    </v:shape>
                  </w:pict>
                </mc:Fallback>
              </mc:AlternateContent>
            </w:r>
          </w:p>
        </w:tc>
        <w:tc>
          <w:tcPr>
            <w:tcW w:w="1874" w:type="dxa"/>
          </w:tcPr>
          <w:p w:rsidR="004A5AE1" w:rsidRPr="004A5AE1" w:rsidRDefault="004A5AE1" w:rsidP="004A5AE1">
            <w:pPr>
              <w:pStyle w:val="a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7" w:type="dxa"/>
            <w:tcBorders>
              <w:top w:val="nil"/>
              <w:bottom w:val="nil"/>
            </w:tcBorders>
          </w:tcPr>
          <w:p w:rsidR="004A5AE1" w:rsidRPr="004A5AE1" w:rsidRDefault="004A5AE1" w:rsidP="004A5AE1">
            <w:pPr>
              <w:pStyle w:val="a6"/>
              <w:rPr>
                <w:rFonts w:ascii="Times New Roman" w:hAnsi="Times New Roman" w:cs="Times New Roman"/>
                <w:sz w:val="24"/>
                <w:szCs w:val="24"/>
              </w:rPr>
            </w:pPr>
            <w:r w:rsidRPr="004A5AE1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18E6625F" wp14:editId="59589E38">
                      <wp:simplePos x="0" y="0"/>
                      <wp:positionH relativeFrom="column">
                        <wp:posOffset>12700</wp:posOffset>
                      </wp:positionH>
                      <wp:positionV relativeFrom="paragraph">
                        <wp:posOffset>122555</wp:posOffset>
                      </wp:positionV>
                      <wp:extent cx="311150" cy="0"/>
                      <wp:effectExtent l="0" t="76200" r="12700" b="95250"/>
                      <wp:wrapNone/>
                      <wp:docPr id="16" name="Прямая со стрелкой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11150" cy="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9A59B1B" id="Прямая со стрелкой 16" o:spid="_x0000_s1026" type="#_x0000_t32" style="position:absolute;margin-left:1pt;margin-top:9.65pt;width:24.5pt;height:0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" strokecolor="black [3200]" strokeweight=".5pt">
                      <v:stroke endarrow="block" joinstyle="miter"/>
                    </v:shape>
                  </w:pict>
                </mc:Fallback>
              </mc:AlternateContent>
            </w:r>
          </w:p>
        </w:tc>
        <w:tc>
          <w:tcPr>
            <w:tcW w:w="2435" w:type="dxa"/>
          </w:tcPr>
          <w:p w:rsidR="004A5AE1" w:rsidRPr="004A5AE1" w:rsidRDefault="004A5AE1" w:rsidP="004A5AE1">
            <w:pPr>
              <w:pStyle w:val="a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A5AE1" w:rsidRDefault="004A5AE1" w:rsidP="004A5AE1">
      <w:pPr>
        <w:pStyle w:val="a3"/>
        <w:shd w:val="clear" w:color="auto" w:fill="FFFFFF"/>
        <w:spacing w:before="0" w:beforeAutospacing="0" w:after="0" w:afterAutospacing="0"/>
        <w:textAlignment w:val="baseline"/>
        <w:rPr>
          <w:b/>
          <w:bCs/>
          <w:color w:val="000000" w:themeColor="text1"/>
        </w:rPr>
      </w:pPr>
    </w:p>
    <w:p w:rsidR="004A5AE1" w:rsidRDefault="004A5AE1" w:rsidP="004A5AE1">
      <w:pPr>
        <w:pStyle w:val="a3"/>
        <w:shd w:val="clear" w:color="auto" w:fill="FFFFFF"/>
        <w:spacing w:before="0" w:beforeAutospacing="0" w:after="0" w:afterAutospacing="0"/>
        <w:textAlignment w:val="baseline"/>
        <w:rPr>
          <w:b/>
          <w:bCs/>
          <w:color w:val="000000" w:themeColor="text1"/>
        </w:rPr>
      </w:pPr>
    </w:p>
    <w:p w:rsidR="00D4196D" w:rsidRPr="004A5AE1" w:rsidRDefault="004A5AE1" w:rsidP="004A5AE1">
      <w:pPr>
        <w:pStyle w:val="a3"/>
        <w:shd w:val="clear" w:color="auto" w:fill="FFFFFF"/>
        <w:spacing w:before="0" w:beforeAutospacing="0" w:after="0" w:afterAutospacing="0"/>
        <w:textAlignment w:val="baseline"/>
        <w:rPr>
          <w:b/>
          <w:bCs/>
          <w:color w:val="000000" w:themeColor="text1"/>
        </w:rPr>
      </w:pPr>
      <w:r w:rsidRPr="004A5AE1">
        <w:rPr>
          <w:b/>
          <w:bCs/>
          <w:color w:val="000000" w:themeColor="text1"/>
        </w:rPr>
        <w:t>3</w:t>
      </w:r>
      <w:r w:rsidR="00D4196D" w:rsidRPr="004A5AE1">
        <w:rPr>
          <w:b/>
          <w:bCs/>
          <w:color w:val="000000" w:themeColor="text1"/>
        </w:rPr>
        <w:t>. Виберіть і підкресліть із запропонованих об’єктів острови:</w:t>
      </w:r>
      <w:r w:rsidR="00D4196D" w:rsidRPr="004A5AE1">
        <w:rPr>
          <w:b/>
          <w:bCs/>
          <w:i/>
          <w:iCs/>
          <w:color w:val="333333"/>
        </w:rPr>
        <w:t xml:space="preserve"> </w:t>
      </w:r>
    </w:p>
    <w:p w:rsidR="00D4196D" w:rsidRPr="004A5AE1" w:rsidRDefault="00D4196D" w:rsidP="004A5AE1">
      <w:pPr>
        <w:pStyle w:val="a3"/>
        <w:shd w:val="clear" w:color="auto" w:fill="FFFFFF"/>
        <w:spacing w:before="0" w:beforeAutospacing="0" w:after="0" w:afterAutospacing="0"/>
        <w:textAlignment w:val="baseline"/>
        <w:rPr>
          <w:color w:val="000000" w:themeColor="text1"/>
        </w:rPr>
      </w:pPr>
      <w:r w:rsidRPr="004A5AE1">
        <w:rPr>
          <w:color w:val="000000" w:themeColor="text1"/>
        </w:rPr>
        <w:t xml:space="preserve">Гренландія, Камчатка, Лабрадор, Мадагаскар, </w:t>
      </w:r>
      <w:proofErr w:type="spellStart"/>
      <w:r w:rsidRPr="004A5AE1">
        <w:rPr>
          <w:color w:val="000000" w:themeColor="text1"/>
        </w:rPr>
        <w:t>Індостан</w:t>
      </w:r>
      <w:proofErr w:type="spellEnd"/>
      <w:r w:rsidRPr="004A5AE1">
        <w:rPr>
          <w:color w:val="000000" w:themeColor="text1"/>
        </w:rPr>
        <w:t>, Аравійський, Сомалі, Ірландія.</w:t>
      </w:r>
    </w:p>
    <w:p w:rsidR="004A5AE1" w:rsidRPr="004A5AE1" w:rsidRDefault="004A5AE1" w:rsidP="004A5AE1">
      <w:pPr>
        <w:pStyle w:val="a3"/>
        <w:shd w:val="clear" w:color="auto" w:fill="FFFFFF"/>
        <w:spacing w:after="0"/>
        <w:textAlignment w:val="baseline"/>
        <w:rPr>
          <w:b/>
          <w:color w:val="000000" w:themeColor="text1"/>
        </w:rPr>
      </w:pPr>
      <w:r w:rsidRPr="004A5AE1">
        <w:rPr>
          <w:color w:val="000000" w:themeColor="text1"/>
        </w:rPr>
        <w:t>4.</w:t>
      </w:r>
      <w:r w:rsidRPr="004A5AE1">
        <w:rPr>
          <w:b/>
          <w:color w:val="000000" w:themeColor="text1"/>
        </w:rPr>
        <w:t xml:space="preserve"> Встановіть відповідні</w:t>
      </w:r>
      <w:r w:rsidR="00E428C8">
        <w:rPr>
          <w:b/>
          <w:color w:val="000000" w:themeColor="text1"/>
        </w:rPr>
        <w:t>с</w:t>
      </w:r>
      <w:r w:rsidRPr="004A5AE1">
        <w:rPr>
          <w:b/>
          <w:color w:val="000000" w:themeColor="text1"/>
        </w:rPr>
        <w:t>ть , географічні пояси та природні зони цих поясів</w:t>
      </w:r>
    </w:p>
    <w:tbl>
      <w:tblPr>
        <w:tblStyle w:val="a5"/>
        <w:tblpPr w:leftFromText="180" w:rightFromText="180" w:vertAnchor="text" w:horzAnchor="page" w:tblpX="8851" w:tblpY="456"/>
        <w:tblW w:w="0" w:type="auto"/>
        <w:tblLook w:val="04A0" w:firstRow="1" w:lastRow="0" w:firstColumn="1" w:lastColumn="0" w:noHBand="0" w:noVBand="1"/>
      </w:tblPr>
      <w:tblGrid>
        <w:gridCol w:w="731"/>
        <w:gridCol w:w="731"/>
        <w:gridCol w:w="731"/>
        <w:gridCol w:w="731"/>
      </w:tblGrid>
      <w:tr w:rsidR="004A5AE1" w:rsidTr="004A5AE1">
        <w:trPr>
          <w:trHeight w:val="699"/>
        </w:trPr>
        <w:tc>
          <w:tcPr>
            <w:tcW w:w="731" w:type="dxa"/>
          </w:tcPr>
          <w:p w:rsidR="004A5AE1" w:rsidRDefault="004A5AE1" w:rsidP="004A5AE1">
            <w:pPr>
              <w:pStyle w:val="a3"/>
              <w:spacing w:before="0" w:beforeAutospacing="0" w:after="0" w:afterAutospacing="0"/>
              <w:textAlignment w:val="baseline"/>
              <w:rPr>
                <w:color w:val="000000" w:themeColor="text1"/>
              </w:rPr>
            </w:pPr>
            <w:r>
              <w:rPr>
                <w:color w:val="000000" w:themeColor="text1"/>
              </w:rPr>
              <w:t>1</w:t>
            </w:r>
          </w:p>
        </w:tc>
        <w:tc>
          <w:tcPr>
            <w:tcW w:w="731" w:type="dxa"/>
          </w:tcPr>
          <w:p w:rsidR="004A5AE1" w:rsidRDefault="004A5AE1" w:rsidP="004A5AE1">
            <w:pPr>
              <w:pStyle w:val="a3"/>
              <w:spacing w:before="0" w:beforeAutospacing="0" w:after="0" w:afterAutospacing="0"/>
              <w:textAlignment w:val="baseline"/>
              <w:rPr>
                <w:color w:val="000000" w:themeColor="text1"/>
              </w:rPr>
            </w:pPr>
            <w:r>
              <w:rPr>
                <w:color w:val="000000" w:themeColor="text1"/>
              </w:rPr>
              <w:t>2</w:t>
            </w:r>
          </w:p>
        </w:tc>
        <w:tc>
          <w:tcPr>
            <w:tcW w:w="731" w:type="dxa"/>
          </w:tcPr>
          <w:p w:rsidR="004A5AE1" w:rsidRDefault="004A5AE1" w:rsidP="004A5AE1">
            <w:pPr>
              <w:pStyle w:val="a3"/>
              <w:spacing w:before="0" w:beforeAutospacing="0" w:after="0" w:afterAutospacing="0"/>
              <w:textAlignment w:val="baseline"/>
              <w:rPr>
                <w:color w:val="000000" w:themeColor="text1"/>
              </w:rPr>
            </w:pPr>
            <w:r>
              <w:rPr>
                <w:color w:val="000000" w:themeColor="text1"/>
              </w:rPr>
              <w:t>3</w:t>
            </w:r>
          </w:p>
        </w:tc>
        <w:tc>
          <w:tcPr>
            <w:tcW w:w="731" w:type="dxa"/>
          </w:tcPr>
          <w:p w:rsidR="004A5AE1" w:rsidRDefault="004A5AE1" w:rsidP="004A5AE1">
            <w:pPr>
              <w:pStyle w:val="a3"/>
              <w:spacing w:before="0" w:beforeAutospacing="0" w:after="0" w:afterAutospacing="0"/>
              <w:textAlignment w:val="baseline"/>
              <w:rPr>
                <w:color w:val="000000" w:themeColor="text1"/>
              </w:rPr>
            </w:pPr>
            <w:r>
              <w:rPr>
                <w:color w:val="000000" w:themeColor="text1"/>
              </w:rPr>
              <w:t>4</w:t>
            </w:r>
          </w:p>
        </w:tc>
      </w:tr>
      <w:tr w:rsidR="004A5AE1" w:rsidTr="004A5AE1">
        <w:trPr>
          <w:trHeight w:val="699"/>
        </w:trPr>
        <w:tc>
          <w:tcPr>
            <w:tcW w:w="731" w:type="dxa"/>
          </w:tcPr>
          <w:p w:rsidR="004A5AE1" w:rsidRDefault="004A5AE1" w:rsidP="004A5AE1">
            <w:pPr>
              <w:pStyle w:val="a3"/>
              <w:spacing w:before="0" w:beforeAutospacing="0" w:after="0" w:afterAutospacing="0"/>
              <w:textAlignment w:val="baseline"/>
              <w:rPr>
                <w:color w:val="000000" w:themeColor="text1"/>
              </w:rPr>
            </w:pPr>
          </w:p>
        </w:tc>
        <w:tc>
          <w:tcPr>
            <w:tcW w:w="731" w:type="dxa"/>
          </w:tcPr>
          <w:p w:rsidR="004A5AE1" w:rsidRDefault="004A5AE1" w:rsidP="004A5AE1">
            <w:pPr>
              <w:pStyle w:val="a3"/>
              <w:spacing w:before="0" w:beforeAutospacing="0" w:after="0" w:afterAutospacing="0"/>
              <w:textAlignment w:val="baseline"/>
              <w:rPr>
                <w:color w:val="000000" w:themeColor="text1"/>
              </w:rPr>
            </w:pPr>
          </w:p>
        </w:tc>
        <w:tc>
          <w:tcPr>
            <w:tcW w:w="731" w:type="dxa"/>
          </w:tcPr>
          <w:p w:rsidR="004A5AE1" w:rsidRDefault="004A5AE1" w:rsidP="004A5AE1">
            <w:pPr>
              <w:pStyle w:val="a3"/>
              <w:spacing w:before="0" w:beforeAutospacing="0" w:after="0" w:afterAutospacing="0"/>
              <w:textAlignment w:val="baseline"/>
              <w:rPr>
                <w:color w:val="000000" w:themeColor="text1"/>
              </w:rPr>
            </w:pPr>
          </w:p>
        </w:tc>
        <w:tc>
          <w:tcPr>
            <w:tcW w:w="731" w:type="dxa"/>
          </w:tcPr>
          <w:p w:rsidR="004A5AE1" w:rsidRDefault="004A5AE1" w:rsidP="004A5AE1">
            <w:pPr>
              <w:pStyle w:val="a3"/>
              <w:spacing w:before="0" w:beforeAutospacing="0" w:after="0" w:afterAutospacing="0"/>
              <w:textAlignment w:val="baseline"/>
              <w:rPr>
                <w:color w:val="000000" w:themeColor="text1"/>
              </w:rPr>
            </w:pPr>
          </w:p>
        </w:tc>
      </w:tr>
    </w:tbl>
    <w:p w:rsidR="004A5AE1" w:rsidRPr="004A5AE1" w:rsidRDefault="004A5AE1" w:rsidP="004A5AE1">
      <w:pPr>
        <w:pStyle w:val="a3"/>
        <w:shd w:val="clear" w:color="auto" w:fill="FFFFFF"/>
        <w:spacing w:after="0"/>
        <w:textAlignment w:val="baseline"/>
        <w:rPr>
          <w:color w:val="000000" w:themeColor="text1"/>
        </w:rPr>
      </w:pPr>
      <w:r w:rsidRPr="004A5AE1">
        <w:rPr>
          <w:color w:val="000000" w:themeColor="text1"/>
        </w:rPr>
        <w:t>1.арктичний пояс;                 а) вологі екваторіальні ліси;</w:t>
      </w:r>
    </w:p>
    <w:p w:rsidR="004A5AE1" w:rsidRPr="004A5AE1" w:rsidRDefault="004A5AE1" w:rsidP="004A5AE1">
      <w:pPr>
        <w:pStyle w:val="a3"/>
        <w:shd w:val="clear" w:color="auto" w:fill="FFFFFF"/>
        <w:spacing w:after="0"/>
        <w:textAlignment w:val="baseline"/>
        <w:rPr>
          <w:color w:val="000000" w:themeColor="text1"/>
        </w:rPr>
      </w:pPr>
      <w:r w:rsidRPr="004A5AE1">
        <w:rPr>
          <w:color w:val="000000" w:themeColor="text1"/>
        </w:rPr>
        <w:t>2. тропічний пояс;                  б) зона мішаних і широколистих лісів;</w:t>
      </w:r>
    </w:p>
    <w:p w:rsidR="004A5AE1" w:rsidRPr="004A5AE1" w:rsidRDefault="004A5AE1" w:rsidP="004A5AE1">
      <w:pPr>
        <w:pStyle w:val="a3"/>
        <w:shd w:val="clear" w:color="auto" w:fill="FFFFFF"/>
        <w:spacing w:after="0"/>
        <w:textAlignment w:val="baseline"/>
        <w:rPr>
          <w:color w:val="000000" w:themeColor="text1"/>
        </w:rPr>
      </w:pPr>
      <w:r w:rsidRPr="004A5AE1">
        <w:rPr>
          <w:color w:val="000000" w:themeColor="text1"/>
        </w:rPr>
        <w:t>3. екваторіальний пояс;       в) зона пустель і напівпустель;</w:t>
      </w:r>
    </w:p>
    <w:p w:rsidR="004A5AE1" w:rsidRPr="004A5AE1" w:rsidRDefault="004A5AE1" w:rsidP="004A5AE1">
      <w:pPr>
        <w:pStyle w:val="a3"/>
        <w:shd w:val="clear" w:color="auto" w:fill="FFFFFF"/>
        <w:spacing w:after="0"/>
        <w:textAlignment w:val="baseline"/>
        <w:rPr>
          <w:color w:val="000000" w:themeColor="text1"/>
        </w:rPr>
      </w:pPr>
      <w:r w:rsidRPr="004A5AE1">
        <w:rPr>
          <w:color w:val="000000" w:themeColor="text1"/>
        </w:rPr>
        <w:t>4. помірний пояс;                   г) зона арктичних пустель;</w:t>
      </w:r>
    </w:p>
    <w:p w:rsidR="004A5AE1" w:rsidRDefault="004A5AE1" w:rsidP="004A5AE1">
      <w:pPr>
        <w:pStyle w:val="a3"/>
        <w:shd w:val="clear" w:color="auto" w:fill="FFFFFF"/>
        <w:spacing w:before="0" w:beforeAutospacing="0" w:after="0" w:afterAutospacing="0"/>
        <w:textAlignment w:val="baseline"/>
        <w:rPr>
          <w:color w:val="000000" w:themeColor="text1"/>
        </w:rPr>
      </w:pPr>
      <w:r w:rsidRPr="004A5AE1">
        <w:rPr>
          <w:color w:val="000000" w:themeColor="text1"/>
        </w:rPr>
        <w:t xml:space="preserve">                                                  д) зона саван і рідколісся</w:t>
      </w:r>
    </w:p>
    <w:p w:rsidR="004A5AE1" w:rsidRPr="004A5AE1" w:rsidRDefault="004A5AE1" w:rsidP="004A5AE1">
      <w:pPr>
        <w:pStyle w:val="a3"/>
        <w:shd w:val="clear" w:color="auto" w:fill="FFFFFF"/>
        <w:spacing w:before="0" w:beforeAutospacing="0" w:after="0" w:afterAutospacing="0"/>
        <w:textAlignment w:val="baseline"/>
        <w:rPr>
          <w:color w:val="000000" w:themeColor="text1"/>
        </w:rPr>
      </w:pPr>
    </w:p>
    <w:p w:rsidR="004A5AE1" w:rsidRPr="004A5AE1" w:rsidRDefault="004A5AE1" w:rsidP="004A5AE1">
      <w:pPr>
        <w:pStyle w:val="a3"/>
        <w:shd w:val="clear" w:color="auto" w:fill="FFFFFF"/>
        <w:spacing w:after="0"/>
        <w:textAlignment w:val="baseline"/>
        <w:rPr>
          <w:b/>
          <w:color w:val="000000" w:themeColor="text1"/>
        </w:rPr>
      </w:pPr>
      <w:r w:rsidRPr="004A5AE1">
        <w:rPr>
          <w:b/>
          <w:color w:val="000000" w:themeColor="text1"/>
        </w:rPr>
        <w:t>5</w:t>
      </w:r>
      <w:r w:rsidRPr="004A5AE1">
        <w:rPr>
          <w:b/>
          <w:color w:val="000000" w:themeColor="text1"/>
        </w:rPr>
        <w:t xml:space="preserve">.  Установіть відповідність між географічними об’єктами </w:t>
      </w:r>
      <w:r>
        <w:rPr>
          <w:b/>
          <w:color w:val="000000" w:themeColor="text1"/>
        </w:rPr>
        <w:t>та їх положенням на материках</w:t>
      </w:r>
    </w:p>
    <w:tbl>
      <w:tblPr>
        <w:tblStyle w:val="a5"/>
        <w:tblpPr w:leftFromText="180" w:rightFromText="180" w:vertAnchor="text" w:horzAnchor="margin" w:tblpXSpec="right" w:tblpY="339"/>
        <w:tblW w:w="0" w:type="auto"/>
        <w:tblLook w:val="04A0" w:firstRow="1" w:lastRow="0" w:firstColumn="1" w:lastColumn="0" w:noHBand="0" w:noVBand="1"/>
      </w:tblPr>
      <w:tblGrid>
        <w:gridCol w:w="731"/>
        <w:gridCol w:w="731"/>
        <w:gridCol w:w="731"/>
        <w:gridCol w:w="731"/>
      </w:tblGrid>
      <w:tr w:rsidR="00E428C8" w:rsidRPr="004A5AE1" w:rsidTr="00E428C8">
        <w:trPr>
          <w:trHeight w:val="699"/>
        </w:trPr>
        <w:tc>
          <w:tcPr>
            <w:tcW w:w="731" w:type="dxa"/>
          </w:tcPr>
          <w:p w:rsidR="00E428C8" w:rsidRPr="004A5AE1" w:rsidRDefault="00E428C8" w:rsidP="00E428C8">
            <w:pPr>
              <w:pStyle w:val="a3"/>
              <w:shd w:val="clear" w:color="auto" w:fill="FFFFFF"/>
              <w:rPr>
                <w:color w:val="000000" w:themeColor="text1"/>
              </w:rPr>
            </w:pPr>
            <w:r w:rsidRPr="004A5AE1">
              <w:rPr>
                <w:color w:val="000000" w:themeColor="text1"/>
              </w:rPr>
              <w:lastRenderedPageBreak/>
              <w:t>1</w:t>
            </w:r>
          </w:p>
        </w:tc>
        <w:tc>
          <w:tcPr>
            <w:tcW w:w="731" w:type="dxa"/>
          </w:tcPr>
          <w:p w:rsidR="00E428C8" w:rsidRPr="004A5AE1" w:rsidRDefault="00E428C8" w:rsidP="00E428C8">
            <w:pPr>
              <w:pStyle w:val="a3"/>
              <w:shd w:val="clear" w:color="auto" w:fill="FFFFFF"/>
              <w:rPr>
                <w:color w:val="000000" w:themeColor="text1"/>
              </w:rPr>
            </w:pPr>
            <w:r w:rsidRPr="004A5AE1">
              <w:rPr>
                <w:color w:val="000000" w:themeColor="text1"/>
              </w:rPr>
              <w:t>2</w:t>
            </w:r>
          </w:p>
        </w:tc>
        <w:tc>
          <w:tcPr>
            <w:tcW w:w="731" w:type="dxa"/>
          </w:tcPr>
          <w:p w:rsidR="00E428C8" w:rsidRPr="004A5AE1" w:rsidRDefault="00E428C8" w:rsidP="00E428C8">
            <w:pPr>
              <w:pStyle w:val="a3"/>
              <w:shd w:val="clear" w:color="auto" w:fill="FFFFFF"/>
              <w:rPr>
                <w:color w:val="000000" w:themeColor="text1"/>
              </w:rPr>
            </w:pPr>
            <w:r w:rsidRPr="004A5AE1">
              <w:rPr>
                <w:color w:val="000000" w:themeColor="text1"/>
              </w:rPr>
              <w:t>3</w:t>
            </w:r>
          </w:p>
        </w:tc>
        <w:tc>
          <w:tcPr>
            <w:tcW w:w="731" w:type="dxa"/>
          </w:tcPr>
          <w:p w:rsidR="00E428C8" w:rsidRPr="004A5AE1" w:rsidRDefault="00E428C8" w:rsidP="00E428C8">
            <w:pPr>
              <w:pStyle w:val="a3"/>
              <w:shd w:val="clear" w:color="auto" w:fill="FFFFFF"/>
              <w:rPr>
                <w:color w:val="000000" w:themeColor="text1"/>
              </w:rPr>
            </w:pPr>
            <w:r w:rsidRPr="004A5AE1">
              <w:rPr>
                <w:color w:val="000000" w:themeColor="text1"/>
              </w:rPr>
              <w:t>4</w:t>
            </w:r>
          </w:p>
        </w:tc>
      </w:tr>
      <w:tr w:rsidR="00E428C8" w:rsidRPr="004A5AE1" w:rsidTr="00E428C8">
        <w:trPr>
          <w:trHeight w:val="699"/>
        </w:trPr>
        <w:tc>
          <w:tcPr>
            <w:tcW w:w="731" w:type="dxa"/>
          </w:tcPr>
          <w:p w:rsidR="00E428C8" w:rsidRPr="004A5AE1" w:rsidRDefault="00E428C8" w:rsidP="00E428C8">
            <w:pPr>
              <w:pStyle w:val="a3"/>
              <w:shd w:val="clear" w:color="auto" w:fill="FFFFFF"/>
              <w:rPr>
                <w:color w:val="000000" w:themeColor="text1"/>
              </w:rPr>
            </w:pPr>
          </w:p>
        </w:tc>
        <w:tc>
          <w:tcPr>
            <w:tcW w:w="731" w:type="dxa"/>
          </w:tcPr>
          <w:p w:rsidR="00E428C8" w:rsidRPr="004A5AE1" w:rsidRDefault="00E428C8" w:rsidP="00E428C8">
            <w:pPr>
              <w:pStyle w:val="a3"/>
              <w:shd w:val="clear" w:color="auto" w:fill="FFFFFF"/>
              <w:rPr>
                <w:color w:val="000000" w:themeColor="text1"/>
              </w:rPr>
            </w:pPr>
          </w:p>
        </w:tc>
        <w:tc>
          <w:tcPr>
            <w:tcW w:w="731" w:type="dxa"/>
          </w:tcPr>
          <w:p w:rsidR="00E428C8" w:rsidRPr="004A5AE1" w:rsidRDefault="00E428C8" w:rsidP="00E428C8">
            <w:pPr>
              <w:pStyle w:val="a3"/>
              <w:shd w:val="clear" w:color="auto" w:fill="FFFFFF"/>
              <w:rPr>
                <w:color w:val="000000" w:themeColor="text1"/>
              </w:rPr>
            </w:pPr>
          </w:p>
        </w:tc>
        <w:tc>
          <w:tcPr>
            <w:tcW w:w="731" w:type="dxa"/>
          </w:tcPr>
          <w:p w:rsidR="00E428C8" w:rsidRPr="004A5AE1" w:rsidRDefault="00E428C8" w:rsidP="00E428C8">
            <w:pPr>
              <w:pStyle w:val="a3"/>
              <w:shd w:val="clear" w:color="auto" w:fill="FFFFFF"/>
              <w:rPr>
                <w:color w:val="000000" w:themeColor="text1"/>
              </w:rPr>
            </w:pPr>
          </w:p>
        </w:tc>
      </w:tr>
    </w:tbl>
    <w:p w:rsidR="004A5AE1" w:rsidRPr="004A5AE1" w:rsidRDefault="004A5AE1" w:rsidP="004A5AE1">
      <w:pPr>
        <w:pStyle w:val="a3"/>
        <w:shd w:val="clear" w:color="auto" w:fill="FFFFFF"/>
        <w:spacing w:before="0" w:beforeAutospacing="0" w:after="0"/>
        <w:textAlignment w:val="baseline"/>
        <w:rPr>
          <w:color w:val="000000" w:themeColor="text1"/>
        </w:rPr>
      </w:pPr>
      <w:r w:rsidRPr="004A5AE1">
        <w:rPr>
          <w:color w:val="000000" w:themeColor="text1"/>
        </w:rPr>
        <w:t>1. Ніл                                           А. Євразія</w:t>
      </w:r>
    </w:p>
    <w:p w:rsidR="004A5AE1" w:rsidRPr="004A5AE1" w:rsidRDefault="004A5AE1" w:rsidP="004A5AE1">
      <w:pPr>
        <w:pStyle w:val="a3"/>
        <w:shd w:val="clear" w:color="auto" w:fill="FFFFFF"/>
        <w:spacing w:before="0" w:beforeAutospacing="0" w:after="0"/>
        <w:textAlignment w:val="baseline"/>
        <w:rPr>
          <w:color w:val="000000" w:themeColor="text1"/>
        </w:rPr>
      </w:pPr>
      <w:r w:rsidRPr="004A5AE1">
        <w:rPr>
          <w:color w:val="000000" w:themeColor="text1"/>
        </w:rPr>
        <w:t>2. Каспійське море                     Б. Африка</w:t>
      </w:r>
    </w:p>
    <w:p w:rsidR="004A5AE1" w:rsidRPr="004A5AE1" w:rsidRDefault="004A5AE1" w:rsidP="004A5AE1">
      <w:pPr>
        <w:pStyle w:val="a3"/>
        <w:shd w:val="clear" w:color="auto" w:fill="FFFFFF"/>
        <w:spacing w:before="0" w:beforeAutospacing="0" w:after="0"/>
        <w:textAlignment w:val="baseline"/>
        <w:rPr>
          <w:color w:val="000000" w:themeColor="text1"/>
        </w:rPr>
      </w:pPr>
      <w:r w:rsidRPr="004A5AE1">
        <w:rPr>
          <w:color w:val="000000" w:themeColor="text1"/>
        </w:rPr>
        <w:t>3. озеро Ейр                                В. Австралія</w:t>
      </w:r>
    </w:p>
    <w:p w:rsidR="004A5AE1" w:rsidRPr="004A5AE1" w:rsidRDefault="004A5AE1" w:rsidP="004A5AE1">
      <w:pPr>
        <w:pStyle w:val="a3"/>
        <w:shd w:val="clear" w:color="auto" w:fill="FFFFFF"/>
        <w:spacing w:before="0" w:beforeAutospacing="0" w:after="0"/>
        <w:textAlignment w:val="baseline"/>
        <w:rPr>
          <w:color w:val="000000" w:themeColor="text1"/>
        </w:rPr>
      </w:pPr>
      <w:r w:rsidRPr="004A5AE1">
        <w:rPr>
          <w:color w:val="000000" w:themeColor="text1"/>
        </w:rPr>
        <w:t>4. півострів Аляска                    Г. Північна Америка</w:t>
      </w:r>
    </w:p>
    <w:p w:rsidR="004A5AE1" w:rsidRPr="004A5AE1" w:rsidRDefault="004A5AE1" w:rsidP="00E428C8">
      <w:pPr>
        <w:pStyle w:val="a3"/>
        <w:shd w:val="clear" w:color="auto" w:fill="FFFFFF"/>
        <w:spacing w:before="0" w:beforeAutospacing="0" w:after="0"/>
        <w:textAlignment w:val="baseline"/>
        <w:rPr>
          <w:color w:val="000000" w:themeColor="text1"/>
        </w:rPr>
      </w:pPr>
      <w:r w:rsidRPr="004A5AE1">
        <w:rPr>
          <w:color w:val="000000" w:themeColor="text1"/>
        </w:rPr>
        <w:t xml:space="preserve">                                         </w:t>
      </w:r>
      <w:r w:rsidR="00E428C8">
        <w:rPr>
          <w:color w:val="000000" w:themeColor="text1"/>
        </w:rPr>
        <w:t xml:space="preserve">            Д. Південна Америка</w:t>
      </w:r>
    </w:p>
    <w:p w:rsidR="004A5AE1" w:rsidRPr="004A5AE1" w:rsidRDefault="004A5AE1" w:rsidP="004A5AE1">
      <w:pPr>
        <w:pStyle w:val="a3"/>
        <w:shd w:val="clear" w:color="auto" w:fill="FFFFFF"/>
        <w:spacing w:after="0"/>
        <w:textAlignment w:val="baseline"/>
        <w:rPr>
          <w:b/>
          <w:color w:val="000000" w:themeColor="text1"/>
        </w:rPr>
      </w:pPr>
      <w:r w:rsidRPr="004A5AE1">
        <w:rPr>
          <w:b/>
          <w:color w:val="000000" w:themeColor="text1"/>
        </w:rPr>
        <w:t>6</w:t>
      </w:r>
      <w:r w:rsidRPr="004A5AE1">
        <w:rPr>
          <w:b/>
          <w:color w:val="000000" w:themeColor="text1"/>
        </w:rPr>
        <w:t>. Наведіть конкретні приклади до кожного виду ресурсів Світового океану</w:t>
      </w:r>
    </w:p>
    <w:p w:rsidR="004A5AE1" w:rsidRPr="004A5AE1" w:rsidRDefault="004A5AE1" w:rsidP="004A5AE1">
      <w:pPr>
        <w:pStyle w:val="a3"/>
        <w:shd w:val="clear" w:color="auto" w:fill="FFFFFF"/>
        <w:spacing w:after="0"/>
        <w:textAlignment w:val="baseline"/>
        <w:rPr>
          <w:color w:val="000000" w:themeColor="text1"/>
        </w:rPr>
      </w:pPr>
      <w:r w:rsidRPr="004A5AE1">
        <w:rPr>
          <w:color w:val="000000" w:themeColor="text1"/>
        </w:rPr>
        <w:t>А) біологічні ресурси - ____________________________________________</w:t>
      </w:r>
    </w:p>
    <w:p w:rsidR="004A5AE1" w:rsidRPr="004A5AE1" w:rsidRDefault="004A5AE1" w:rsidP="004A5AE1">
      <w:pPr>
        <w:pStyle w:val="a3"/>
        <w:shd w:val="clear" w:color="auto" w:fill="FFFFFF"/>
        <w:spacing w:after="0"/>
        <w:textAlignment w:val="baseline"/>
        <w:rPr>
          <w:color w:val="000000" w:themeColor="text1"/>
        </w:rPr>
      </w:pPr>
      <w:r w:rsidRPr="004A5AE1">
        <w:rPr>
          <w:color w:val="000000" w:themeColor="text1"/>
        </w:rPr>
        <w:t>Б) мінеральні ресурси - ____________________________________________</w:t>
      </w:r>
    </w:p>
    <w:p w:rsidR="004A5AE1" w:rsidRPr="004A5AE1" w:rsidRDefault="004A5AE1" w:rsidP="004A5AE1">
      <w:pPr>
        <w:pStyle w:val="a3"/>
        <w:shd w:val="clear" w:color="auto" w:fill="FFFFFF"/>
        <w:spacing w:before="0" w:beforeAutospacing="0" w:after="0" w:afterAutospacing="0"/>
        <w:textAlignment w:val="baseline"/>
        <w:rPr>
          <w:color w:val="000000" w:themeColor="text1"/>
        </w:rPr>
      </w:pPr>
      <w:r w:rsidRPr="004A5AE1">
        <w:rPr>
          <w:color w:val="000000" w:themeColor="text1"/>
        </w:rPr>
        <w:t>В) енергетичні ресурси - ___________________________________________</w:t>
      </w:r>
    </w:p>
    <w:p w:rsidR="00D4196D" w:rsidRPr="004A5AE1" w:rsidRDefault="00D4196D" w:rsidP="004A5AE1">
      <w:pPr>
        <w:pStyle w:val="a6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E428C8" w:rsidRDefault="00E428C8" w:rsidP="004A5AE1">
      <w:pPr>
        <w:pStyle w:val="a6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D4196D" w:rsidRPr="004A5AE1" w:rsidRDefault="00D4196D" w:rsidP="004A5AE1">
      <w:pPr>
        <w:pStyle w:val="a6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4A5AE1">
        <w:rPr>
          <w:rFonts w:ascii="Times New Roman" w:hAnsi="Times New Roman" w:cs="Times New Roman"/>
          <w:b/>
          <w:bCs/>
          <w:sz w:val="24"/>
          <w:szCs w:val="24"/>
        </w:rPr>
        <w:t>ГР 3. «Усвідомлює закономірності природи»</w:t>
      </w:r>
    </w:p>
    <w:p w:rsidR="008E2CF2" w:rsidRPr="004A5AE1" w:rsidRDefault="008E2CF2" w:rsidP="004A5AE1">
      <w:pPr>
        <w:pStyle w:val="a6"/>
        <w:rPr>
          <w:rFonts w:ascii="Times New Roman" w:hAnsi="Times New Roman" w:cs="Times New Roman"/>
          <w:bCs/>
          <w:sz w:val="24"/>
          <w:szCs w:val="24"/>
        </w:rPr>
      </w:pPr>
      <w:r w:rsidRPr="004A5AE1">
        <w:rPr>
          <w:rFonts w:ascii="Times New Roman" w:hAnsi="Times New Roman" w:cs="Times New Roman"/>
          <w:bCs/>
          <w:iCs/>
          <w:color w:val="333333"/>
          <w:sz w:val="24"/>
          <w:szCs w:val="24"/>
        </w:rPr>
        <w:t>Кожне завдання -1 бал</w:t>
      </w:r>
    </w:p>
    <w:p w:rsidR="008E2CF2" w:rsidRPr="004A5AE1" w:rsidRDefault="008E2CF2" w:rsidP="004A5AE1">
      <w:pPr>
        <w:pStyle w:val="a3"/>
        <w:shd w:val="clear" w:color="auto" w:fill="FFFFFF"/>
        <w:spacing w:before="0" w:beforeAutospacing="0" w:after="0" w:afterAutospacing="0"/>
        <w:textAlignment w:val="baseline"/>
        <w:rPr>
          <w:color w:val="000000" w:themeColor="text1"/>
        </w:rPr>
      </w:pPr>
      <w:r w:rsidRPr="004A5AE1">
        <w:rPr>
          <w:b/>
          <w:bCs/>
          <w:color w:val="000000" w:themeColor="text1"/>
        </w:rPr>
        <w:t>1. Атмосфера це –</w:t>
      </w:r>
      <w:r w:rsidRPr="004A5AE1">
        <w:rPr>
          <w:color w:val="000000" w:themeColor="text1"/>
        </w:rPr>
        <w:t xml:space="preserve"> </w:t>
      </w:r>
    </w:p>
    <w:p w:rsidR="008E2CF2" w:rsidRPr="004A5AE1" w:rsidRDefault="008E2CF2" w:rsidP="004A5AE1">
      <w:pPr>
        <w:pStyle w:val="a3"/>
        <w:shd w:val="clear" w:color="auto" w:fill="FFFFFF"/>
        <w:spacing w:before="0" w:beforeAutospacing="0" w:after="0" w:afterAutospacing="0"/>
        <w:ind w:firstLine="708"/>
        <w:textAlignment w:val="baseline"/>
        <w:rPr>
          <w:color w:val="000000" w:themeColor="text1"/>
        </w:rPr>
      </w:pPr>
      <w:r w:rsidRPr="004A5AE1">
        <w:rPr>
          <w:color w:val="000000" w:themeColor="text1"/>
        </w:rPr>
        <w:t>А) нижній шар повітряної оболонки Землі;</w:t>
      </w:r>
    </w:p>
    <w:p w:rsidR="008E2CF2" w:rsidRPr="004A5AE1" w:rsidRDefault="008E2CF2" w:rsidP="004A5AE1">
      <w:pPr>
        <w:pStyle w:val="a3"/>
        <w:shd w:val="clear" w:color="auto" w:fill="FFFFFF"/>
        <w:spacing w:before="0" w:beforeAutospacing="0" w:after="0" w:afterAutospacing="0"/>
        <w:ind w:firstLine="708"/>
        <w:textAlignment w:val="baseline"/>
        <w:rPr>
          <w:color w:val="000000" w:themeColor="text1"/>
        </w:rPr>
      </w:pPr>
      <w:r w:rsidRPr="004A5AE1">
        <w:rPr>
          <w:color w:val="000000" w:themeColor="text1"/>
        </w:rPr>
        <w:t>Б) повітряна оболонка Землі;</w:t>
      </w:r>
    </w:p>
    <w:p w:rsidR="008E2CF2" w:rsidRPr="004A5AE1" w:rsidRDefault="008E2CF2" w:rsidP="004A5AE1">
      <w:pPr>
        <w:pStyle w:val="a3"/>
        <w:shd w:val="clear" w:color="auto" w:fill="FFFFFF"/>
        <w:spacing w:before="0" w:beforeAutospacing="0" w:after="0" w:afterAutospacing="0"/>
        <w:ind w:firstLine="708"/>
        <w:textAlignment w:val="baseline"/>
        <w:rPr>
          <w:color w:val="000000" w:themeColor="text1"/>
        </w:rPr>
      </w:pPr>
      <w:r w:rsidRPr="004A5AE1">
        <w:rPr>
          <w:color w:val="000000" w:themeColor="text1"/>
        </w:rPr>
        <w:t>В) водна оболонка Землі;</w:t>
      </w:r>
    </w:p>
    <w:p w:rsidR="008E2CF2" w:rsidRPr="004A5AE1" w:rsidRDefault="008E2CF2" w:rsidP="004A5AE1">
      <w:pPr>
        <w:pStyle w:val="a3"/>
        <w:shd w:val="clear" w:color="auto" w:fill="FFFFFF"/>
        <w:spacing w:before="0" w:beforeAutospacing="0" w:after="0" w:afterAutospacing="0"/>
        <w:ind w:firstLine="708"/>
        <w:textAlignment w:val="baseline"/>
        <w:rPr>
          <w:color w:val="000000" w:themeColor="text1"/>
        </w:rPr>
      </w:pPr>
      <w:r w:rsidRPr="004A5AE1">
        <w:rPr>
          <w:color w:val="000000" w:themeColor="text1"/>
        </w:rPr>
        <w:t>Г) жива оболонка Землі.</w:t>
      </w:r>
    </w:p>
    <w:p w:rsidR="008E2CF2" w:rsidRPr="004A5AE1" w:rsidRDefault="008E2CF2" w:rsidP="004A5AE1">
      <w:pPr>
        <w:pStyle w:val="a6"/>
        <w:rPr>
          <w:rFonts w:ascii="Times New Roman" w:hAnsi="Times New Roman" w:cs="Times New Roman"/>
          <w:b/>
          <w:bCs/>
          <w:sz w:val="24"/>
          <w:szCs w:val="24"/>
          <w:lang w:eastAsia="uk-UA"/>
        </w:rPr>
      </w:pPr>
      <w:r w:rsidRPr="004A5AE1">
        <w:rPr>
          <w:rFonts w:ascii="Times New Roman" w:hAnsi="Times New Roman" w:cs="Times New Roman"/>
          <w:b/>
          <w:bCs/>
          <w:sz w:val="24"/>
          <w:szCs w:val="24"/>
          <w:lang w:eastAsia="uk-UA"/>
        </w:rPr>
        <w:t>2. Виберіть прилад, яким вимірюють вологість повітря:</w:t>
      </w:r>
      <w:r w:rsidRPr="004A5AE1">
        <w:rPr>
          <w:rFonts w:ascii="Times New Roman" w:eastAsia="Times New Roman" w:hAnsi="Times New Roman" w:cs="Times New Roman"/>
          <w:b/>
          <w:bCs/>
          <w:i/>
          <w:iCs/>
          <w:color w:val="333333"/>
          <w:sz w:val="24"/>
          <w:szCs w:val="24"/>
          <w:lang w:eastAsia="uk-UA"/>
        </w:rPr>
        <w:t xml:space="preserve"> </w:t>
      </w:r>
    </w:p>
    <w:p w:rsidR="008E2CF2" w:rsidRPr="004A5AE1" w:rsidRDefault="008E2CF2" w:rsidP="004A5AE1">
      <w:pPr>
        <w:pStyle w:val="a6"/>
        <w:ind w:firstLine="708"/>
        <w:rPr>
          <w:rFonts w:ascii="Times New Roman" w:hAnsi="Times New Roman" w:cs="Times New Roman"/>
          <w:sz w:val="24"/>
          <w:szCs w:val="24"/>
          <w:lang w:eastAsia="uk-UA"/>
        </w:rPr>
      </w:pPr>
      <w:r w:rsidRPr="004A5AE1">
        <w:rPr>
          <w:rFonts w:ascii="Times New Roman" w:hAnsi="Times New Roman" w:cs="Times New Roman"/>
          <w:sz w:val="24"/>
          <w:szCs w:val="24"/>
          <w:lang w:eastAsia="uk-UA"/>
        </w:rPr>
        <w:t>А. Флюгер</w:t>
      </w:r>
      <w:r w:rsidRPr="004A5AE1">
        <w:rPr>
          <w:rFonts w:ascii="Times New Roman" w:hAnsi="Times New Roman" w:cs="Times New Roman"/>
          <w:sz w:val="24"/>
          <w:szCs w:val="24"/>
          <w:lang w:eastAsia="uk-UA"/>
        </w:rPr>
        <w:tab/>
      </w:r>
      <w:r w:rsidRPr="004A5AE1">
        <w:rPr>
          <w:rFonts w:ascii="Times New Roman" w:hAnsi="Times New Roman" w:cs="Times New Roman"/>
          <w:sz w:val="24"/>
          <w:szCs w:val="24"/>
          <w:lang w:eastAsia="uk-UA"/>
        </w:rPr>
        <w:tab/>
        <w:t>Б. Барометр</w:t>
      </w:r>
      <w:r w:rsidRPr="004A5AE1">
        <w:rPr>
          <w:rFonts w:ascii="Times New Roman" w:hAnsi="Times New Roman" w:cs="Times New Roman"/>
          <w:sz w:val="24"/>
          <w:szCs w:val="24"/>
          <w:lang w:eastAsia="uk-UA"/>
        </w:rPr>
        <w:tab/>
      </w:r>
      <w:r w:rsidRPr="004A5AE1">
        <w:rPr>
          <w:rFonts w:ascii="Times New Roman" w:hAnsi="Times New Roman" w:cs="Times New Roman"/>
          <w:sz w:val="24"/>
          <w:szCs w:val="24"/>
          <w:lang w:eastAsia="uk-UA"/>
        </w:rPr>
        <w:tab/>
        <w:t>В. Гігрометр</w:t>
      </w:r>
      <w:r w:rsidRPr="004A5AE1">
        <w:rPr>
          <w:rFonts w:ascii="Times New Roman" w:hAnsi="Times New Roman" w:cs="Times New Roman"/>
          <w:sz w:val="24"/>
          <w:szCs w:val="24"/>
          <w:lang w:eastAsia="uk-UA"/>
        </w:rPr>
        <w:tab/>
      </w:r>
      <w:r w:rsidRPr="004A5AE1">
        <w:rPr>
          <w:rFonts w:ascii="Times New Roman" w:hAnsi="Times New Roman" w:cs="Times New Roman"/>
          <w:sz w:val="24"/>
          <w:szCs w:val="24"/>
          <w:lang w:eastAsia="uk-UA"/>
        </w:rPr>
        <w:tab/>
        <w:t>Г. Опадомір</w:t>
      </w:r>
    </w:p>
    <w:p w:rsidR="008E2CF2" w:rsidRPr="004A5AE1" w:rsidRDefault="008E2CF2" w:rsidP="004A5AE1">
      <w:pPr>
        <w:pStyle w:val="a6"/>
        <w:rPr>
          <w:rFonts w:ascii="Times New Roman" w:hAnsi="Times New Roman" w:cs="Times New Roman"/>
          <w:sz w:val="24"/>
          <w:szCs w:val="24"/>
          <w:lang w:eastAsia="uk-UA"/>
        </w:rPr>
      </w:pPr>
      <w:r w:rsidRPr="004A5AE1">
        <w:rPr>
          <w:rFonts w:ascii="Times New Roman" w:hAnsi="Times New Roman" w:cs="Times New Roman"/>
          <w:b/>
          <w:bCs/>
          <w:sz w:val="24"/>
          <w:szCs w:val="24"/>
          <w:lang w:eastAsia="uk-UA"/>
        </w:rPr>
        <w:t>3. Денний бриз дме:</w:t>
      </w:r>
      <w:r w:rsidRPr="004A5AE1">
        <w:rPr>
          <w:rFonts w:ascii="Times New Roman" w:hAnsi="Times New Roman" w:cs="Times New Roman"/>
          <w:sz w:val="24"/>
          <w:szCs w:val="24"/>
          <w:lang w:eastAsia="uk-UA"/>
        </w:rPr>
        <w:t xml:space="preserve"> </w:t>
      </w:r>
    </w:p>
    <w:p w:rsidR="008E2CF2" w:rsidRPr="004A5AE1" w:rsidRDefault="008E2CF2" w:rsidP="004A5AE1">
      <w:pPr>
        <w:pStyle w:val="a6"/>
        <w:ind w:firstLine="708"/>
        <w:rPr>
          <w:rFonts w:ascii="Times New Roman" w:hAnsi="Times New Roman" w:cs="Times New Roman"/>
          <w:sz w:val="24"/>
          <w:szCs w:val="24"/>
          <w:lang w:eastAsia="uk-UA"/>
        </w:rPr>
      </w:pPr>
      <w:r w:rsidRPr="004A5AE1">
        <w:rPr>
          <w:rFonts w:ascii="Times New Roman" w:hAnsi="Times New Roman" w:cs="Times New Roman"/>
          <w:sz w:val="24"/>
          <w:szCs w:val="24"/>
          <w:lang w:eastAsia="uk-UA"/>
        </w:rPr>
        <w:t>А. з водойми на суходіл</w:t>
      </w:r>
      <w:r w:rsidRPr="004A5AE1">
        <w:rPr>
          <w:rFonts w:ascii="Times New Roman" w:hAnsi="Times New Roman" w:cs="Times New Roman"/>
          <w:sz w:val="24"/>
          <w:szCs w:val="24"/>
          <w:lang w:eastAsia="uk-UA"/>
        </w:rPr>
        <w:tab/>
      </w:r>
      <w:r w:rsidRPr="004A5AE1">
        <w:rPr>
          <w:rFonts w:ascii="Times New Roman" w:hAnsi="Times New Roman" w:cs="Times New Roman"/>
          <w:sz w:val="24"/>
          <w:szCs w:val="24"/>
          <w:lang w:eastAsia="uk-UA"/>
        </w:rPr>
        <w:tab/>
      </w:r>
      <w:r w:rsidRPr="004A5AE1">
        <w:rPr>
          <w:rFonts w:ascii="Times New Roman" w:hAnsi="Times New Roman" w:cs="Times New Roman"/>
          <w:sz w:val="24"/>
          <w:szCs w:val="24"/>
          <w:lang w:eastAsia="uk-UA"/>
        </w:rPr>
        <w:tab/>
        <w:t>Б. з суходолу на водойму.</w:t>
      </w:r>
    </w:p>
    <w:p w:rsidR="008E2CF2" w:rsidRPr="004A5AE1" w:rsidRDefault="008E2CF2" w:rsidP="004A5AE1">
      <w:pPr>
        <w:pStyle w:val="a6"/>
        <w:rPr>
          <w:rFonts w:ascii="Times New Roman" w:hAnsi="Times New Roman" w:cs="Times New Roman"/>
          <w:b/>
          <w:bCs/>
          <w:sz w:val="24"/>
          <w:szCs w:val="24"/>
          <w:lang w:eastAsia="uk-UA"/>
        </w:rPr>
      </w:pPr>
      <w:r w:rsidRPr="004A5AE1">
        <w:rPr>
          <w:rFonts w:ascii="Times New Roman" w:hAnsi="Times New Roman" w:cs="Times New Roman"/>
          <w:b/>
          <w:bCs/>
          <w:sz w:val="24"/>
          <w:szCs w:val="24"/>
          <w:lang w:eastAsia="uk-UA"/>
        </w:rPr>
        <w:t>4.</w:t>
      </w:r>
      <w:r w:rsidRPr="004A5AE1">
        <w:rPr>
          <w:rFonts w:ascii="Times New Roman" w:hAnsi="Times New Roman" w:cs="Times New Roman"/>
          <w:sz w:val="24"/>
          <w:szCs w:val="24"/>
        </w:rPr>
        <w:t xml:space="preserve"> </w:t>
      </w:r>
      <w:r w:rsidRPr="004A5AE1">
        <w:rPr>
          <w:rFonts w:ascii="Times New Roman" w:hAnsi="Times New Roman" w:cs="Times New Roman"/>
          <w:b/>
          <w:bCs/>
          <w:sz w:val="24"/>
          <w:szCs w:val="24"/>
          <w:lang w:eastAsia="uk-UA"/>
        </w:rPr>
        <w:t xml:space="preserve"> Сукупність живих організмів утворює на Землі оболонку…</w:t>
      </w:r>
    </w:p>
    <w:p w:rsidR="008E2CF2" w:rsidRPr="004A5AE1" w:rsidRDefault="008E2CF2" w:rsidP="004A5AE1">
      <w:pPr>
        <w:pStyle w:val="a6"/>
        <w:rPr>
          <w:rFonts w:ascii="Times New Roman" w:hAnsi="Times New Roman" w:cs="Times New Roman"/>
          <w:bCs/>
          <w:sz w:val="24"/>
          <w:szCs w:val="24"/>
          <w:lang w:eastAsia="uk-UA"/>
        </w:rPr>
      </w:pPr>
      <w:r w:rsidRPr="004A5AE1">
        <w:rPr>
          <w:rFonts w:ascii="Times New Roman" w:hAnsi="Times New Roman" w:cs="Times New Roman"/>
          <w:bCs/>
          <w:sz w:val="24"/>
          <w:szCs w:val="24"/>
          <w:lang w:eastAsia="uk-UA"/>
        </w:rPr>
        <w:t>А) атмосферу  Б) біосферу  В) літосферу</w:t>
      </w:r>
    </w:p>
    <w:p w:rsidR="008E2CF2" w:rsidRPr="004A5AE1" w:rsidRDefault="008E2CF2" w:rsidP="004A5AE1">
      <w:pPr>
        <w:pStyle w:val="a6"/>
        <w:rPr>
          <w:rFonts w:ascii="Times New Roman" w:hAnsi="Times New Roman" w:cs="Times New Roman"/>
          <w:b/>
          <w:bCs/>
          <w:sz w:val="24"/>
          <w:szCs w:val="24"/>
          <w:lang w:eastAsia="uk-UA"/>
        </w:rPr>
      </w:pPr>
      <w:r w:rsidRPr="004A5AE1">
        <w:rPr>
          <w:rFonts w:ascii="Times New Roman" w:hAnsi="Times New Roman" w:cs="Times New Roman"/>
          <w:b/>
          <w:bCs/>
          <w:sz w:val="24"/>
          <w:szCs w:val="24"/>
          <w:lang w:eastAsia="uk-UA"/>
        </w:rPr>
        <w:t>5. Для зони вологих екваторіальних лісів характерними ґрунтами є</w:t>
      </w:r>
    </w:p>
    <w:p w:rsidR="008E2CF2" w:rsidRPr="004A5AE1" w:rsidRDefault="008E2CF2" w:rsidP="004A5AE1">
      <w:pPr>
        <w:pStyle w:val="a6"/>
        <w:rPr>
          <w:rFonts w:ascii="Times New Roman" w:hAnsi="Times New Roman" w:cs="Times New Roman"/>
          <w:bCs/>
          <w:sz w:val="24"/>
          <w:szCs w:val="24"/>
          <w:lang w:eastAsia="uk-UA"/>
        </w:rPr>
      </w:pPr>
      <w:r w:rsidRPr="004A5AE1">
        <w:rPr>
          <w:rFonts w:ascii="Times New Roman" w:hAnsi="Times New Roman" w:cs="Times New Roman"/>
          <w:bCs/>
          <w:sz w:val="24"/>
          <w:szCs w:val="24"/>
          <w:lang w:eastAsia="uk-UA"/>
        </w:rPr>
        <w:t xml:space="preserve">А) червоні </w:t>
      </w:r>
      <w:proofErr w:type="spellStart"/>
      <w:r w:rsidRPr="004A5AE1">
        <w:rPr>
          <w:rFonts w:ascii="Times New Roman" w:hAnsi="Times New Roman" w:cs="Times New Roman"/>
          <w:bCs/>
          <w:sz w:val="24"/>
          <w:szCs w:val="24"/>
          <w:lang w:eastAsia="uk-UA"/>
        </w:rPr>
        <w:t>фералітні</w:t>
      </w:r>
      <w:proofErr w:type="spellEnd"/>
      <w:r w:rsidRPr="004A5AE1">
        <w:rPr>
          <w:rFonts w:ascii="Times New Roman" w:hAnsi="Times New Roman" w:cs="Times New Roman"/>
          <w:bCs/>
          <w:sz w:val="24"/>
          <w:szCs w:val="24"/>
          <w:lang w:eastAsia="uk-UA"/>
        </w:rPr>
        <w:t xml:space="preserve">  Б) підзолисті  В) чорноземи</w:t>
      </w:r>
    </w:p>
    <w:p w:rsidR="008E2CF2" w:rsidRPr="004A5AE1" w:rsidRDefault="008E2CF2" w:rsidP="004A5AE1">
      <w:pPr>
        <w:pStyle w:val="a6"/>
        <w:rPr>
          <w:rFonts w:ascii="Times New Roman" w:hAnsi="Times New Roman" w:cs="Times New Roman"/>
          <w:b/>
          <w:bCs/>
          <w:sz w:val="24"/>
          <w:szCs w:val="24"/>
          <w:lang w:eastAsia="uk-UA"/>
        </w:rPr>
      </w:pPr>
      <w:r w:rsidRPr="004A5AE1">
        <w:rPr>
          <w:rFonts w:ascii="Times New Roman" w:hAnsi="Times New Roman" w:cs="Times New Roman"/>
          <w:b/>
          <w:bCs/>
          <w:sz w:val="24"/>
          <w:szCs w:val="24"/>
          <w:lang w:eastAsia="uk-UA"/>
        </w:rPr>
        <w:t>6. На території України відсутня природна зона</w:t>
      </w:r>
    </w:p>
    <w:p w:rsidR="008E2CF2" w:rsidRPr="004A5AE1" w:rsidRDefault="008E2CF2" w:rsidP="004A5AE1">
      <w:pPr>
        <w:pStyle w:val="a6"/>
        <w:rPr>
          <w:rFonts w:ascii="Times New Roman" w:hAnsi="Times New Roman" w:cs="Times New Roman"/>
          <w:bCs/>
          <w:sz w:val="24"/>
          <w:szCs w:val="24"/>
          <w:lang w:eastAsia="uk-UA"/>
        </w:rPr>
      </w:pPr>
      <w:r w:rsidRPr="004A5AE1">
        <w:rPr>
          <w:rFonts w:ascii="Times New Roman" w:hAnsi="Times New Roman" w:cs="Times New Roman"/>
          <w:bCs/>
          <w:sz w:val="24"/>
          <w:szCs w:val="24"/>
          <w:lang w:eastAsia="uk-UA"/>
        </w:rPr>
        <w:t xml:space="preserve">А) степів  Б) саван   В) </w:t>
      </w:r>
      <w:proofErr w:type="spellStart"/>
      <w:r w:rsidRPr="004A5AE1">
        <w:rPr>
          <w:rFonts w:ascii="Times New Roman" w:hAnsi="Times New Roman" w:cs="Times New Roman"/>
          <w:bCs/>
          <w:sz w:val="24"/>
          <w:szCs w:val="24"/>
          <w:lang w:eastAsia="uk-UA"/>
        </w:rPr>
        <w:t>лісостепів</w:t>
      </w:r>
      <w:proofErr w:type="spellEnd"/>
    </w:p>
    <w:p w:rsidR="008E2CF2" w:rsidRPr="004A5AE1" w:rsidRDefault="008E2CF2" w:rsidP="004A5AE1">
      <w:pPr>
        <w:pStyle w:val="a6"/>
        <w:rPr>
          <w:rFonts w:ascii="Times New Roman" w:hAnsi="Times New Roman" w:cs="Times New Roman"/>
          <w:b/>
          <w:bCs/>
          <w:sz w:val="24"/>
          <w:szCs w:val="24"/>
          <w:lang w:eastAsia="uk-UA"/>
        </w:rPr>
      </w:pPr>
      <w:r w:rsidRPr="004A5AE1">
        <w:rPr>
          <w:rFonts w:ascii="Times New Roman" w:hAnsi="Times New Roman" w:cs="Times New Roman"/>
          <w:b/>
          <w:bCs/>
          <w:sz w:val="24"/>
          <w:szCs w:val="24"/>
          <w:lang w:eastAsia="uk-UA"/>
        </w:rPr>
        <w:t xml:space="preserve"> 7. Мусони- це….</w:t>
      </w:r>
    </w:p>
    <w:p w:rsidR="008E2CF2" w:rsidRPr="004A5AE1" w:rsidRDefault="008E2CF2" w:rsidP="004A5AE1">
      <w:pPr>
        <w:pStyle w:val="a6"/>
        <w:rPr>
          <w:rFonts w:ascii="Times New Roman" w:hAnsi="Times New Roman" w:cs="Times New Roman"/>
          <w:bCs/>
          <w:sz w:val="24"/>
          <w:szCs w:val="24"/>
          <w:lang w:eastAsia="uk-UA"/>
        </w:rPr>
      </w:pPr>
      <w:r w:rsidRPr="004A5AE1">
        <w:rPr>
          <w:rFonts w:ascii="Times New Roman" w:hAnsi="Times New Roman" w:cs="Times New Roman"/>
          <w:bCs/>
          <w:sz w:val="24"/>
          <w:szCs w:val="24"/>
          <w:lang w:eastAsia="uk-UA"/>
        </w:rPr>
        <w:t>а) постійні вітри            б)сезонні вітри</w:t>
      </w:r>
    </w:p>
    <w:p w:rsidR="008E2CF2" w:rsidRPr="004A5AE1" w:rsidRDefault="008E2CF2" w:rsidP="004A5AE1">
      <w:pPr>
        <w:pStyle w:val="a6"/>
        <w:rPr>
          <w:rFonts w:ascii="Times New Roman" w:hAnsi="Times New Roman" w:cs="Times New Roman"/>
          <w:b/>
          <w:bCs/>
          <w:sz w:val="24"/>
          <w:szCs w:val="24"/>
          <w:lang w:eastAsia="uk-UA"/>
        </w:rPr>
      </w:pPr>
      <w:r w:rsidRPr="004A5AE1">
        <w:rPr>
          <w:rFonts w:ascii="Times New Roman" w:hAnsi="Times New Roman" w:cs="Times New Roman"/>
          <w:b/>
          <w:bCs/>
          <w:sz w:val="24"/>
          <w:szCs w:val="24"/>
          <w:lang w:eastAsia="uk-UA"/>
        </w:rPr>
        <w:t>8</w:t>
      </w:r>
      <w:r w:rsidRPr="004A5AE1">
        <w:rPr>
          <w:rFonts w:ascii="Times New Roman" w:hAnsi="Times New Roman" w:cs="Times New Roman"/>
          <w:b/>
          <w:bCs/>
          <w:sz w:val="24"/>
          <w:szCs w:val="24"/>
          <w:lang w:eastAsia="uk-UA"/>
        </w:rPr>
        <w:t>. Найбільший океан у світі це:</w:t>
      </w:r>
    </w:p>
    <w:p w:rsidR="008E2CF2" w:rsidRPr="004A5AE1" w:rsidRDefault="008E2CF2" w:rsidP="004A5AE1">
      <w:pPr>
        <w:pStyle w:val="a6"/>
        <w:rPr>
          <w:rFonts w:ascii="Times New Roman" w:hAnsi="Times New Roman" w:cs="Times New Roman"/>
          <w:bCs/>
          <w:sz w:val="24"/>
          <w:szCs w:val="24"/>
          <w:lang w:eastAsia="uk-UA"/>
        </w:rPr>
      </w:pPr>
      <w:r w:rsidRPr="004A5AE1">
        <w:rPr>
          <w:rFonts w:ascii="Times New Roman" w:hAnsi="Times New Roman" w:cs="Times New Roman"/>
          <w:bCs/>
          <w:sz w:val="24"/>
          <w:szCs w:val="24"/>
          <w:lang w:eastAsia="uk-UA"/>
        </w:rPr>
        <w:t>А)Атлантичний,   Б)Тихий,    В)Північний льодовитий,   Г)Індійський.</w:t>
      </w:r>
    </w:p>
    <w:p w:rsidR="008E2CF2" w:rsidRPr="004A5AE1" w:rsidRDefault="008E2CF2" w:rsidP="004A5AE1">
      <w:pPr>
        <w:pStyle w:val="a6"/>
        <w:rPr>
          <w:rFonts w:ascii="Times New Roman" w:hAnsi="Times New Roman" w:cs="Times New Roman"/>
          <w:b/>
          <w:bCs/>
          <w:sz w:val="24"/>
          <w:szCs w:val="24"/>
          <w:lang w:eastAsia="uk-UA"/>
        </w:rPr>
      </w:pPr>
      <w:r w:rsidRPr="004A5AE1">
        <w:rPr>
          <w:rFonts w:ascii="Times New Roman" w:hAnsi="Times New Roman" w:cs="Times New Roman"/>
          <w:b/>
          <w:bCs/>
          <w:sz w:val="24"/>
          <w:szCs w:val="24"/>
          <w:lang w:eastAsia="uk-UA"/>
        </w:rPr>
        <w:t>9</w:t>
      </w:r>
      <w:r w:rsidRPr="004A5AE1">
        <w:rPr>
          <w:rFonts w:ascii="Times New Roman" w:hAnsi="Times New Roman" w:cs="Times New Roman"/>
          <w:b/>
          <w:bCs/>
          <w:sz w:val="24"/>
          <w:szCs w:val="24"/>
          <w:lang w:eastAsia="uk-UA"/>
        </w:rPr>
        <w:t>. Неперервний водний простір на поверхні Землі ,що охоплює океани і моря та оточує материки та острови це:</w:t>
      </w:r>
    </w:p>
    <w:p w:rsidR="008E2CF2" w:rsidRPr="004A5AE1" w:rsidRDefault="008E2CF2" w:rsidP="004A5AE1">
      <w:pPr>
        <w:pStyle w:val="a6"/>
        <w:rPr>
          <w:rFonts w:ascii="Times New Roman" w:hAnsi="Times New Roman" w:cs="Times New Roman"/>
          <w:bCs/>
          <w:sz w:val="24"/>
          <w:szCs w:val="24"/>
          <w:lang w:eastAsia="uk-UA"/>
        </w:rPr>
      </w:pPr>
      <w:r w:rsidRPr="004A5AE1">
        <w:rPr>
          <w:rFonts w:ascii="Times New Roman" w:hAnsi="Times New Roman" w:cs="Times New Roman"/>
          <w:bCs/>
          <w:sz w:val="24"/>
          <w:szCs w:val="24"/>
          <w:lang w:eastAsia="uk-UA"/>
        </w:rPr>
        <w:t>А)гідросфера Б)русло В)цунамі Г) світовий океан</w:t>
      </w:r>
    </w:p>
    <w:p w:rsidR="008E2CF2" w:rsidRPr="004A5AE1" w:rsidRDefault="008E2CF2" w:rsidP="004A5AE1">
      <w:pPr>
        <w:pStyle w:val="a6"/>
        <w:rPr>
          <w:rFonts w:ascii="Times New Roman" w:hAnsi="Times New Roman" w:cs="Times New Roman"/>
          <w:b/>
          <w:bCs/>
          <w:sz w:val="24"/>
          <w:szCs w:val="24"/>
          <w:lang w:eastAsia="uk-UA"/>
        </w:rPr>
      </w:pPr>
      <w:r w:rsidRPr="004A5AE1">
        <w:rPr>
          <w:rFonts w:ascii="Times New Roman" w:hAnsi="Times New Roman" w:cs="Times New Roman"/>
          <w:b/>
          <w:bCs/>
          <w:sz w:val="24"/>
          <w:szCs w:val="24"/>
          <w:lang w:eastAsia="uk-UA"/>
        </w:rPr>
        <w:t>10</w:t>
      </w:r>
      <w:r w:rsidRPr="004A5AE1">
        <w:rPr>
          <w:rFonts w:ascii="Times New Roman" w:hAnsi="Times New Roman" w:cs="Times New Roman"/>
          <w:b/>
          <w:bCs/>
          <w:sz w:val="24"/>
          <w:szCs w:val="24"/>
          <w:lang w:eastAsia="uk-UA"/>
        </w:rPr>
        <w:t>. Яким знаком позначається солоність води?</w:t>
      </w:r>
    </w:p>
    <w:p w:rsidR="008E2CF2" w:rsidRPr="004A5AE1" w:rsidRDefault="008E2CF2" w:rsidP="004A5AE1">
      <w:pPr>
        <w:pStyle w:val="a6"/>
        <w:rPr>
          <w:rFonts w:ascii="Times New Roman" w:hAnsi="Times New Roman" w:cs="Times New Roman"/>
          <w:bCs/>
          <w:sz w:val="24"/>
          <w:szCs w:val="24"/>
          <w:lang w:eastAsia="uk-UA"/>
        </w:rPr>
      </w:pPr>
      <w:r w:rsidRPr="004A5AE1">
        <w:rPr>
          <w:rFonts w:ascii="Times New Roman" w:hAnsi="Times New Roman" w:cs="Times New Roman"/>
          <w:bCs/>
          <w:sz w:val="24"/>
          <w:szCs w:val="24"/>
          <w:lang w:eastAsia="uk-UA"/>
        </w:rPr>
        <w:t>А) =  ;               Б)@ ;         В)% ;           Г) ‰</w:t>
      </w:r>
    </w:p>
    <w:p w:rsidR="008E2CF2" w:rsidRPr="004A5AE1" w:rsidRDefault="008E2CF2" w:rsidP="004A5AE1">
      <w:pPr>
        <w:pStyle w:val="a3"/>
        <w:shd w:val="clear" w:color="auto" w:fill="FFFFFF"/>
        <w:spacing w:before="0" w:beforeAutospacing="0" w:after="0" w:afterAutospacing="0"/>
        <w:textAlignment w:val="baseline"/>
        <w:rPr>
          <w:b/>
          <w:bCs/>
          <w:color w:val="000000" w:themeColor="text1"/>
        </w:rPr>
      </w:pPr>
      <w:r w:rsidRPr="004A5AE1">
        <w:rPr>
          <w:b/>
          <w:bCs/>
          <w:color w:val="000000" w:themeColor="text1"/>
        </w:rPr>
        <w:t>11</w:t>
      </w:r>
      <w:r w:rsidRPr="004A5AE1">
        <w:rPr>
          <w:b/>
          <w:bCs/>
          <w:color w:val="000000" w:themeColor="text1"/>
        </w:rPr>
        <w:t>. Поясніть головну причину негативних змін, що відбуваються у географічній оболонці. Наведіть конкретні приклади. Чому важливо сортувати сміття? (2 бали)</w:t>
      </w:r>
    </w:p>
    <w:p w:rsidR="008E2CF2" w:rsidRPr="004A5AE1" w:rsidRDefault="008E2CF2" w:rsidP="00E428C8">
      <w:pPr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4A5AE1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tbl>
      <w:tblPr>
        <w:tblStyle w:val="a5"/>
        <w:tblpPr w:leftFromText="180" w:rightFromText="180" w:vertAnchor="text" w:horzAnchor="margin" w:tblpXSpec="right" w:tblpY="172"/>
        <w:tblW w:w="0" w:type="auto"/>
        <w:tblLook w:val="04A0" w:firstRow="1" w:lastRow="0" w:firstColumn="1" w:lastColumn="0" w:noHBand="0" w:noVBand="1"/>
      </w:tblPr>
      <w:tblGrid>
        <w:gridCol w:w="805"/>
        <w:gridCol w:w="805"/>
        <w:gridCol w:w="805"/>
      </w:tblGrid>
      <w:tr w:rsidR="00E428C8" w:rsidTr="00E428C8">
        <w:trPr>
          <w:trHeight w:val="450"/>
        </w:trPr>
        <w:tc>
          <w:tcPr>
            <w:tcW w:w="805" w:type="dxa"/>
          </w:tcPr>
          <w:p w:rsidR="00E428C8" w:rsidRDefault="00E428C8" w:rsidP="00E428C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bookmarkStart w:id="1" w:name="_GoBack"/>
            <w:bookmarkEnd w:id="1"/>
            <w:r>
              <w:rPr>
                <w:rFonts w:ascii="Times New Roman" w:hAnsi="Times New Roman" w:cs="Times New Roman"/>
                <w:sz w:val="24"/>
                <w:szCs w:val="24"/>
              </w:rPr>
              <w:t>Гр.1</w:t>
            </w:r>
          </w:p>
        </w:tc>
        <w:tc>
          <w:tcPr>
            <w:tcW w:w="805" w:type="dxa"/>
          </w:tcPr>
          <w:p w:rsidR="00E428C8" w:rsidRDefault="00E428C8" w:rsidP="00E428C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Гр. 2</w:t>
            </w:r>
          </w:p>
        </w:tc>
        <w:tc>
          <w:tcPr>
            <w:tcW w:w="805" w:type="dxa"/>
          </w:tcPr>
          <w:p w:rsidR="00E428C8" w:rsidRDefault="00E428C8" w:rsidP="00E428C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Гр.3</w:t>
            </w:r>
          </w:p>
        </w:tc>
      </w:tr>
      <w:tr w:rsidR="00E428C8" w:rsidTr="00E428C8">
        <w:trPr>
          <w:trHeight w:val="450"/>
        </w:trPr>
        <w:tc>
          <w:tcPr>
            <w:tcW w:w="805" w:type="dxa"/>
          </w:tcPr>
          <w:p w:rsidR="00E428C8" w:rsidRDefault="00E428C8" w:rsidP="00E428C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5" w:type="dxa"/>
          </w:tcPr>
          <w:p w:rsidR="00E428C8" w:rsidRDefault="00E428C8" w:rsidP="00E428C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5" w:type="dxa"/>
          </w:tcPr>
          <w:p w:rsidR="00E428C8" w:rsidRDefault="00E428C8" w:rsidP="00E428C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8E2CF2" w:rsidRPr="004A5AE1" w:rsidRDefault="008E2CF2" w:rsidP="004A5AE1">
      <w:pPr>
        <w:pStyle w:val="a6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8E2CF2" w:rsidRPr="004A5AE1" w:rsidRDefault="008E2CF2" w:rsidP="004A5AE1">
      <w:pPr>
        <w:pStyle w:val="a6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8E2CF2" w:rsidRPr="004A5AE1" w:rsidRDefault="008E2CF2" w:rsidP="004A5AE1">
      <w:pPr>
        <w:pStyle w:val="a6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D4196D" w:rsidRPr="004A5AE1" w:rsidRDefault="00D4196D" w:rsidP="004A5AE1">
      <w:pPr>
        <w:pStyle w:val="a6"/>
        <w:rPr>
          <w:rStyle w:val="a4"/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</w:rPr>
      </w:pPr>
    </w:p>
    <w:p w:rsidR="001163E5" w:rsidRPr="004A5AE1" w:rsidRDefault="001163E5" w:rsidP="004A5AE1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sectPr w:rsidR="001163E5" w:rsidRPr="004A5AE1" w:rsidSect="00E428C8">
      <w:pgSz w:w="11906" w:h="16838"/>
      <w:pgMar w:top="426" w:right="566" w:bottom="568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75C1F16"/>
    <w:multiLevelType w:val="hybridMultilevel"/>
    <w:tmpl w:val="2F4620F2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6C76074"/>
    <w:multiLevelType w:val="hybridMultilevel"/>
    <w:tmpl w:val="BF522F3C"/>
    <w:lvl w:ilvl="0" w:tplc="6FB86A10">
      <w:start w:val="1"/>
      <w:numFmt w:val="decimal"/>
      <w:lvlText w:val="%1."/>
      <w:lvlJc w:val="left"/>
      <w:pPr>
        <w:ind w:left="502" w:hanging="360"/>
      </w:pPr>
      <w:rPr>
        <w:rFonts w:ascii="Times New Roman" w:hAnsi="Times New Roman" w:cs="Times New Roman" w:hint="default"/>
      </w:rPr>
    </w:lvl>
    <w:lvl w:ilvl="1" w:tplc="04220019" w:tentative="1">
      <w:start w:val="1"/>
      <w:numFmt w:val="lowerLetter"/>
      <w:lvlText w:val="%2."/>
      <w:lvlJc w:val="left"/>
      <w:pPr>
        <w:ind w:left="1298" w:hanging="360"/>
      </w:pPr>
    </w:lvl>
    <w:lvl w:ilvl="2" w:tplc="0422001B" w:tentative="1">
      <w:start w:val="1"/>
      <w:numFmt w:val="lowerRoman"/>
      <w:lvlText w:val="%3."/>
      <w:lvlJc w:val="right"/>
      <w:pPr>
        <w:ind w:left="2018" w:hanging="180"/>
      </w:pPr>
    </w:lvl>
    <w:lvl w:ilvl="3" w:tplc="0422000F" w:tentative="1">
      <w:start w:val="1"/>
      <w:numFmt w:val="decimal"/>
      <w:lvlText w:val="%4."/>
      <w:lvlJc w:val="left"/>
      <w:pPr>
        <w:ind w:left="2738" w:hanging="360"/>
      </w:pPr>
    </w:lvl>
    <w:lvl w:ilvl="4" w:tplc="04220019" w:tentative="1">
      <w:start w:val="1"/>
      <w:numFmt w:val="lowerLetter"/>
      <w:lvlText w:val="%5."/>
      <w:lvlJc w:val="left"/>
      <w:pPr>
        <w:ind w:left="3458" w:hanging="360"/>
      </w:pPr>
    </w:lvl>
    <w:lvl w:ilvl="5" w:tplc="0422001B" w:tentative="1">
      <w:start w:val="1"/>
      <w:numFmt w:val="lowerRoman"/>
      <w:lvlText w:val="%6."/>
      <w:lvlJc w:val="right"/>
      <w:pPr>
        <w:ind w:left="4178" w:hanging="180"/>
      </w:pPr>
    </w:lvl>
    <w:lvl w:ilvl="6" w:tplc="0422000F" w:tentative="1">
      <w:start w:val="1"/>
      <w:numFmt w:val="decimal"/>
      <w:lvlText w:val="%7."/>
      <w:lvlJc w:val="left"/>
      <w:pPr>
        <w:ind w:left="4898" w:hanging="360"/>
      </w:pPr>
    </w:lvl>
    <w:lvl w:ilvl="7" w:tplc="04220019" w:tentative="1">
      <w:start w:val="1"/>
      <w:numFmt w:val="lowerLetter"/>
      <w:lvlText w:val="%8."/>
      <w:lvlJc w:val="left"/>
      <w:pPr>
        <w:ind w:left="5618" w:hanging="360"/>
      </w:pPr>
    </w:lvl>
    <w:lvl w:ilvl="8" w:tplc="0422001B" w:tentative="1">
      <w:start w:val="1"/>
      <w:numFmt w:val="lowerRoman"/>
      <w:lvlText w:val="%9."/>
      <w:lvlJc w:val="right"/>
      <w:pPr>
        <w:ind w:left="6338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4196D"/>
    <w:rsid w:val="001163E5"/>
    <w:rsid w:val="003267A7"/>
    <w:rsid w:val="004A5AE1"/>
    <w:rsid w:val="00546E91"/>
    <w:rsid w:val="008E2CF2"/>
    <w:rsid w:val="00D4196D"/>
    <w:rsid w:val="00E428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5C04DAD"/>
  <w15:chartTrackingRefBased/>
  <w15:docId w15:val="{2F95E168-313A-4425-9212-CD13F27B47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5AE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D419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uk-UA"/>
    </w:rPr>
  </w:style>
  <w:style w:type="character" w:styleId="a4">
    <w:name w:val="Strong"/>
    <w:basedOn w:val="a0"/>
    <w:uiPriority w:val="22"/>
    <w:qFormat/>
    <w:rsid w:val="00D4196D"/>
    <w:rPr>
      <w:b/>
      <w:bCs/>
    </w:rPr>
  </w:style>
  <w:style w:type="table" w:styleId="a5">
    <w:name w:val="Table Grid"/>
    <w:basedOn w:val="a1"/>
    <w:uiPriority w:val="59"/>
    <w:rsid w:val="00D4196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No Spacing"/>
    <w:uiPriority w:val="1"/>
    <w:qFormat/>
    <w:rsid w:val="00D4196D"/>
    <w:pPr>
      <w:spacing w:after="0" w:line="240" w:lineRule="auto"/>
    </w:pPr>
  </w:style>
  <w:style w:type="paragraph" w:styleId="a7">
    <w:name w:val="List Paragraph"/>
    <w:basedOn w:val="a"/>
    <w:uiPriority w:val="34"/>
    <w:qFormat/>
    <w:rsid w:val="00D4196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742</Words>
  <Characters>4234</Characters>
  <Application>Microsoft Office Word</Application>
  <DocSecurity>0</DocSecurity>
  <Lines>35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Ельвіра Іванівна Костарєва</dc:creator>
  <cp:keywords/>
  <dc:description/>
  <cp:lastModifiedBy>Home</cp:lastModifiedBy>
  <cp:revision>2</cp:revision>
  <dcterms:created xsi:type="dcterms:W3CDTF">2026-01-15T09:18:00Z</dcterms:created>
  <dcterms:modified xsi:type="dcterms:W3CDTF">2026-01-15T09:18:00Z</dcterms:modified>
</cp:coreProperties>
</file>